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50A" w:rsidRPr="00772E4E" w:rsidRDefault="0046250A" w:rsidP="00772E4E">
      <w:pPr>
        <w:pStyle w:val="NormalWeb"/>
        <w:spacing w:before="0" w:beforeAutospacing="0" w:after="0" w:afterAutospacing="0" w:line="480" w:lineRule="auto"/>
        <w:ind w:firstLine="720"/>
      </w:pPr>
      <w:r w:rsidRPr="00772E4E">
        <w:t>My first accomplishment is th</w:t>
      </w:r>
      <w:r w:rsidR="007F0E7F" w:rsidRPr="00772E4E">
        <w:t>e participation of my</w:t>
      </w:r>
      <w:r w:rsidR="00050A23" w:rsidRPr="00772E4E">
        <w:t xml:space="preserve"> high school concert b</w:t>
      </w:r>
      <w:r w:rsidRPr="00772E4E">
        <w:t>and at the 2010 city-wide music performance festival.  The focus of the music performance festivals is on the performance and assessment of high school bands performing a varied array of band repertoire</w:t>
      </w:r>
      <w:r w:rsidR="007F0E7F" w:rsidRPr="00772E4E">
        <w:t xml:space="preserve"> chosen by the directors</w:t>
      </w:r>
      <w:r w:rsidR="00AD14EE" w:rsidRPr="00772E4E">
        <w:t>. The focus is on</w:t>
      </w:r>
      <w:r w:rsidRPr="00772E4E">
        <w:t xml:space="preserve"> best practices</w:t>
      </w:r>
      <w:r w:rsidR="007F0E7F" w:rsidRPr="00772E4E">
        <w:t xml:space="preserve"> of the instructor and musicians</w:t>
      </w:r>
      <w:r w:rsidR="00AD14EE" w:rsidRPr="00772E4E">
        <w:t xml:space="preserve"> to bring</w:t>
      </w:r>
      <w:r w:rsidRPr="00772E4E">
        <w:t xml:space="preserve"> out the optimum musical performance for students.  </w:t>
      </w:r>
    </w:p>
    <w:p w:rsidR="0046250A" w:rsidRPr="00772E4E" w:rsidRDefault="007E7B48" w:rsidP="00772E4E">
      <w:pPr>
        <w:autoSpaceDE w:val="0"/>
        <w:autoSpaceDN w:val="0"/>
        <w:adjustRightInd w:val="0"/>
        <w:spacing w:after="0" w:line="480" w:lineRule="auto"/>
        <w:ind w:firstLine="720"/>
        <w:rPr>
          <w:rFonts w:ascii="Times New Roman" w:hAnsi="Times New Roman" w:cs="Times New Roman"/>
          <w:color w:val="000000"/>
          <w:sz w:val="24"/>
          <w:szCs w:val="24"/>
        </w:rPr>
      </w:pPr>
      <w:r w:rsidRPr="00772E4E">
        <w:rPr>
          <w:rFonts w:ascii="Times New Roman" w:hAnsi="Times New Roman" w:cs="Times New Roman"/>
          <w:sz w:val="24"/>
          <w:szCs w:val="24"/>
        </w:rPr>
        <w:t>The festival</w:t>
      </w:r>
      <w:r w:rsidR="0046250A" w:rsidRPr="00772E4E">
        <w:rPr>
          <w:rFonts w:ascii="Times New Roman" w:hAnsi="Times New Roman" w:cs="Times New Roman"/>
          <w:sz w:val="24"/>
          <w:szCs w:val="24"/>
        </w:rPr>
        <w:t xml:space="preserve"> provide</w:t>
      </w:r>
      <w:r w:rsidRPr="00772E4E">
        <w:rPr>
          <w:rFonts w:ascii="Times New Roman" w:hAnsi="Times New Roman" w:cs="Times New Roman"/>
          <w:sz w:val="24"/>
          <w:szCs w:val="24"/>
        </w:rPr>
        <w:t>s</w:t>
      </w:r>
      <w:r w:rsidR="0046250A" w:rsidRPr="00772E4E">
        <w:rPr>
          <w:rFonts w:ascii="Times New Roman" w:hAnsi="Times New Roman" w:cs="Times New Roman"/>
          <w:sz w:val="24"/>
          <w:szCs w:val="24"/>
        </w:rPr>
        <w:t xml:space="preserve"> opportunities for solo performers, small ensembles</w:t>
      </w:r>
      <w:r w:rsidRPr="00772E4E">
        <w:rPr>
          <w:rFonts w:ascii="Times New Roman" w:hAnsi="Times New Roman" w:cs="Times New Roman"/>
          <w:sz w:val="24"/>
          <w:szCs w:val="24"/>
        </w:rPr>
        <w:t>,</w:t>
      </w:r>
      <w:r w:rsidR="0046250A" w:rsidRPr="00772E4E">
        <w:rPr>
          <w:rFonts w:ascii="Times New Roman" w:hAnsi="Times New Roman" w:cs="Times New Roman"/>
          <w:sz w:val="24"/>
          <w:szCs w:val="24"/>
        </w:rPr>
        <w:t xml:space="preserve"> and large performing organizations to exhibit the highest level of adjudicated performance through the selection and presentation of</w:t>
      </w:r>
      <w:r w:rsidR="00AD14EE" w:rsidRPr="00772E4E">
        <w:rPr>
          <w:rFonts w:ascii="Times New Roman" w:hAnsi="Times New Roman" w:cs="Times New Roman"/>
          <w:sz w:val="24"/>
          <w:szCs w:val="24"/>
        </w:rPr>
        <w:t xml:space="preserve"> quality music literature. The f</w:t>
      </w:r>
      <w:r w:rsidR="0046250A" w:rsidRPr="00772E4E">
        <w:rPr>
          <w:rFonts w:ascii="Times New Roman" w:hAnsi="Times New Roman" w:cs="Times New Roman"/>
          <w:sz w:val="24"/>
          <w:szCs w:val="24"/>
        </w:rPr>
        <w:t xml:space="preserve">estival format allows students and teachers to hear other performers while competing against a standard of excellence instead of each other; as represented by the performance rubrics developed for each event. </w:t>
      </w:r>
      <w:r w:rsidR="00F97031" w:rsidRPr="00772E4E">
        <w:rPr>
          <w:rFonts w:ascii="Times New Roman" w:hAnsi="Times New Roman" w:cs="Times New Roman"/>
          <w:sz w:val="24"/>
          <w:szCs w:val="24"/>
        </w:rPr>
        <w:t>(Artifact 1)</w:t>
      </w:r>
      <w:r w:rsidR="00AD14EE" w:rsidRPr="00772E4E">
        <w:rPr>
          <w:rFonts w:ascii="Times New Roman" w:hAnsi="Times New Roman" w:cs="Times New Roman"/>
          <w:sz w:val="24"/>
          <w:szCs w:val="24"/>
        </w:rPr>
        <w:t xml:space="preserve"> </w:t>
      </w:r>
      <w:r w:rsidR="00F97031" w:rsidRPr="00772E4E">
        <w:rPr>
          <w:rFonts w:ascii="Times New Roman" w:hAnsi="Times New Roman" w:cs="Times New Roman"/>
          <w:sz w:val="24"/>
          <w:szCs w:val="24"/>
        </w:rPr>
        <w:t xml:space="preserve"> </w:t>
      </w:r>
      <w:r w:rsidR="0046250A" w:rsidRPr="00772E4E">
        <w:rPr>
          <w:rFonts w:ascii="Times New Roman" w:hAnsi="Times New Roman" w:cs="Times New Roman"/>
          <w:sz w:val="24"/>
          <w:szCs w:val="24"/>
        </w:rPr>
        <w:t xml:space="preserve">The assessment is broken up into two parts, music performance of three musical arrangements prepared prior to the assessment, and sight reading of one band arrangement.  The requirements of the prepared band arrangements are a march, a grade 3 or </w:t>
      </w:r>
      <w:r w:rsidR="009A6711" w:rsidRPr="00772E4E">
        <w:rPr>
          <w:rFonts w:ascii="Times New Roman" w:hAnsi="Times New Roman" w:cs="Times New Roman"/>
          <w:sz w:val="24"/>
          <w:szCs w:val="24"/>
        </w:rPr>
        <w:t>higher</w:t>
      </w:r>
      <w:r w:rsidR="0046250A" w:rsidRPr="00772E4E">
        <w:rPr>
          <w:rFonts w:ascii="Times New Roman" w:hAnsi="Times New Roman" w:cs="Times New Roman"/>
          <w:sz w:val="24"/>
          <w:szCs w:val="24"/>
        </w:rPr>
        <w:t xml:space="preserve"> arrangement, and a slow ballad.  </w:t>
      </w:r>
      <w:r w:rsidR="0046250A" w:rsidRPr="00772E4E">
        <w:rPr>
          <w:rFonts w:ascii="Times New Roman" w:hAnsi="Times New Roman" w:cs="Times New Roman"/>
          <w:color w:val="000000"/>
          <w:sz w:val="24"/>
          <w:szCs w:val="24"/>
        </w:rPr>
        <w:t xml:space="preserve">The adjudicators submit a rubric assessment on paper of each piece performed, as well as an audio tape of commentary assessment during the actual performance of each piece.  </w:t>
      </w:r>
    </w:p>
    <w:p w:rsidR="0046250A" w:rsidRPr="00772E4E" w:rsidRDefault="0046250A" w:rsidP="00772E4E">
      <w:pPr>
        <w:autoSpaceDE w:val="0"/>
        <w:autoSpaceDN w:val="0"/>
        <w:adjustRightInd w:val="0"/>
        <w:spacing w:after="0" w:line="480" w:lineRule="auto"/>
        <w:ind w:firstLine="720"/>
        <w:rPr>
          <w:rFonts w:ascii="Times New Roman" w:hAnsi="Times New Roman" w:cs="Times New Roman"/>
          <w:b/>
          <w:color w:val="000000"/>
          <w:sz w:val="24"/>
          <w:szCs w:val="24"/>
        </w:rPr>
      </w:pPr>
      <w:r w:rsidRPr="00772E4E">
        <w:rPr>
          <w:rFonts w:ascii="Times New Roman" w:hAnsi="Times New Roman" w:cs="Times New Roman"/>
          <w:color w:val="000000"/>
          <w:sz w:val="24"/>
          <w:szCs w:val="24"/>
        </w:rPr>
        <w:t xml:space="preserve">This accomplishment is significant because students have a chance to get valuable and specific feedback on their own music performance and the music performance of the entire ensemble from experienced adjudicators that span the ranks of professional musicians to university professors to veteran music educators.  It is also significant because students get the opportunity to listen to many other high school bands participating in the event.  This accomplishment is </w:t>
      </w:r>
      <w:r w:rsidR="007E7B48" w:rsidRPr="00772E4E">
        <w:rPr>
          <w:rFonts w:ascii="Times New Roman" w:hAnsi="Times New Roman" w:cs="Times New Roman"/>
          <w:color w:val="000000"/>
          <w:sz w:val="24"/>
          <w:szCs w:val="24"/>
        </w:rPr>
        <w:t xml:space="preserve">also </w:t>
      </w:r>
      <w:r w:rsidRPr="00772E4E">
        <w:rPr>
          <w:rFonts w:ascii="Times New Roman" w:hAnsi="Times New Roman" w:cs="Times New Roman"/>
          <w:color w:val="000000"/>
          <w:sz w:val="24"/>
          <w:szCs w:val="24"/>
        </w:rPr>
        <w:t>significant</w:t>
      </w:r>
      <w:r w:rsidR="009511E7" w:rsidRPr="00772E4E">
        <w:rPr>
          <w:rFonts w:ascii="Times New Roman" w:hAnsi="Times New Roman" w:cs="Times New Roman"/>
          <w:color w:val="000000"/>
          <w:sz w:val="24"/>
          <w:szCs w:val="24"/>
        </w:rPr>
        <w:t xml:space="preserve"> to my specific school</w:t>
      </w:r>
      <w:r w:rsidRPr="00772E4E">
        <w:rPr>
          <w:rFonts w:ascii="Times New Roman" w:hAnsi="Times New Roman" w:cs="Times New Roman"/>
          <w:color w:val="000000"/>
          <w:sz w:val="24"/>
          <w:szCs w:val="24"/>
        </w:rPr>
        <w:t xml:space="preserve"> because it is the first time </w:t>
      </w:r>
      <w:r w:rsidR="00AD14EE" w:rsidRPr="00772E4E">
        <w:rPr>
          <w:rFonts w:ascii="Times New Roman" w:hAnsi="Times New Roman" w:cs="Times New Roman"/>
          <w:color w:val="000000"/>
          <w:sz w:val="24"/>
          <w:szCs w:val="24"/>
        </w:rPr>
        <w:t>my</w:t>
      </w:r>
      <w:r w:rsidRPr="00772E4E">
        <w:rPr>
          <w:rFonts w:ascii="Times New Roman" w:hAnsi="Times New Roman" w:cs="Times New Roman"/>
          <w:color w:val="000000"/>
          <w:sz w:val="24"/>
          <w:szCs w:val="24"/>
        </w:rPr>
        <w:t xml:space="preserve"> </w:t>
      </w:r>
      <w:r w:rsidR="00FA613F" w:rsidRPr="00772E4E">
        <w:rPr>
          <w:rFonts w:ascii="Times New Roman" w:hAnsi="Times New Roman" w:cs="Times New Roman"/>
          <w:color w:val="000000"/>
          <w:sz w:val="24"/>
          <w:szCs w:val="24"/>
        </w:rPr>
        <w:t>h</w:t>
      </w:r>
      <w:r w:rsidRPr="00772E4E">
        <w:rPr>
          <w:rFonts w:ascii="Times New Roman" w:hAnsi="Times New Roman" w:cs="Times New Roman"/>
          <w:color w:val="000000"/>
          <w:sz w:val="24"/>
          <w:szCs w:val="24"/>
        </w:rPr>
        <w:t xml:space="preserve">igh </w:t>
      </w:r>
      <w:r w:rsidR="00FA613F" w:rsidRPr="00772E4E">
        <w:rPr>
          <w:rFonts w:ascii="Times New Roman" w:hAnsi="Times New Roman" w:cs="Times New Roman"/>
          <w:color w:val="000000"/>
          <w:sz w:val="24"/>
          <w:szCs w:val="24"/>
        </w:rPr>
        <w:t>s</w:t>
      </w:r>
      <w:r w:rsidRPr="00772E4E">
        <w:rPr>
          <w:rFonts w:ascii="Times New Roman" w:hAnsi="Times New Roman" w:cs="Times New Roman"/>
          <w:color w:val="000000"/>
          <w:sz w:val="24"/>
          <w:szCs w:val="24"/>
        </w:rPr>
        <w:t>chool has participated in this event since the 1970’s.</w:t>
      </w:r>
      <w:r w:rsidR="009511E7" w:rsidRPr="00772E4E">
        <w:rPr>
          <w:rFonts w:ascii="Times New Roman" w:hAnsi="Times New Roman" w:cs="Times New Roman"/>
          <w:color w:val="000000"/>
          <w:sz w:val="24"/>
          <w:szCs w:val="24"/>
        </w:rPr>
        <w:t xml:space="preserve">  This valuable educational experience was not given to my students until I became their music teacher.</w:t>
      </w:r>
    </w:p>
    <w:p w:rsidR="0046250A" w:rsidRPr="00772E4E" w:rsidRDefault="0046250A" w:rsidP="00772E4E">
      <w:pPr>
        <w:autoSpaceDE w:val="0"/>
        <w:autoSpaceDN w:val="0"/>
        <w:adjustRightInd w:val="0"/>
        <w:spacing w:after="0" w:line="480" w:lineRule="auto"/>
        <w:ind w:firstLine="720"/>
        <w:rPr>
          <w:rFonts w:ascii="Times New Roman" w:hAnsi="Times New Roman" w:cs="Times New Roman"/>
          <w:color w:val="000000"/>
          <w:sz w:val="24"/>
          <w:szCs w:val="24"/>
        </w:rPr>
      </w:pPr>
      <w:r w:rsidRPr="00772E4E">
        <w:rPr>
          <w:rFonts w:ascii="Times New Roman" w:hAnsi="Times New Roman" w:cs="Times New Roman"/>
          <w:b/>
          <w:color w:val="000000"/>
          <w:sz w:val="24"/>
          <w:szCs w:val="24"/>
        </w:rPr>
        <w:lastRenderedPageBreak/>
        <w:t>As a partner with student’s families</w:t>
      </w:r>
      <w:r w:rsidRPr="00772E4E">
        <w:rPr>
          <w:rFonts w:ascii="Times New Roman" w:hAnsi="Times New Roman" w:cs="Times New Roman"/>
          <w:color w:val="000000"/>
          <w:sz w:val="24"/>
          <w:szCs w:val="24"/>
        </w:rPr>
        <w:t xml:space="preserve"> this accomplishment is significant because parents</w:t>
      </w:r>
      <w:r w:rsidR="009511E7" w:rsidRPr="00772E4E">
        <w:rPr>
          <w:rFonts w:ascii="Times New Roman" w:hAnsi="Times New Roman" w:cs="Times New Roman"/>
          <w:color w:val="000000"/>
          <w:sz w:val="24"/>
          <w:szCs w:val="24"/>
        </w:rPr>
        <w:t xml:space="preserve"> of band members attended the event and go</w:t>
      </w:r>
      <w:r w:rsidRPr="00772E4E">
        <w:rPr>
          <w:rFonts w:ascii="Times New Roman" w:hAnsi="Times New Roman" w:cs="Times New Roman"/>
          <w:color w:val="000000"/>
          <w:sz w:val="24"/>
          <w:szCs w:val="24"/>
        </w:rPr>
        <w:t>t the opportunity to see</w:t>
      </w:r>
      <w:r w:rsidR="009511E7" w:rsidRPr="00772E4E">
        <w:rPr>
          <w:rFonts w:ascii="Times New Roman" w:hAnsi="Times New Roman" w:cs="Times New Roman"/>
          <w:color w:val="000000"/>
          <w:sz w:val="24"/>
          <w:szCs w:val="24"/>
        </w:rPr>
        <w:t xml:space="preserve"> their child perform</w:t>
      </w:r>
      <w:r w:rsidRPr="00772E4E">
        <w:rPr>
          <w:rFonts w:ascii="Times New Roman" w:hAnsi="Times New Roman" w:cs="Times New Roman"/>
          <w:color w:val="000000"/>
          <w:sz w:val="24"/>
          <w:szCs w:val="24"/>
        </w:rPr>
        <w:t xml:space="preserve"> and he</w:t>
      </w:r>
      <w:r w:rsidR="009511E7" w:rsidRPr="00772E4E">
        <w:rPr>
          <w:rFonts w:ascii="Times New Roman" w:hAnsi="Times New Roman" w:cs="Times New Roman"/>
          <w:color w:val="000000"/>
          <w:sz w:val="24"/>
          <w:szCs w:val="24"/>
        </w:rPr>
        <w:t>ar other high school bands, experiencing the performance and</w:t>
      </w:r>
      <w:r w:rsidRPr="00772E4E">
        <w:rPr>
          <w:rFonts w:ascii="Times New Roman" w:hAnsi="Times New Roman" w:cs="Times New Roman"/>
          <w:color w:val="000000"/>
          <w:sz w:val="24"/>
          <w:szCs w:val="24"/>
        </w:rPr>
        <w:t xml:space="preserve"> assessment process along with their child.</w:t>
      </w:r>
      <w:r w:rsidR="00AD14EE" w:rsidRPr="00772E4E">
        <w:rPr>
          <w:rFonts w:ascii="Times New Roman" w:hAnsi="Times New Roman" w:cs="Times New Roman"/>
          <w:color w:val="000000"/>
          <w:sz w:val="24"/>
          <w:szCs w:val="24"/>
        </w:rPr>
        <w:t xml:space="preserve">  </w:t>
      </w:r>
      <w:r w:rsidRPr="00772E4E">
        <w:rPr>
          <w:rFonts w:ascii="Times New Roman" w:hAnsi="Times New Roman" w:cs="Times New Roman"/>
          <w:color w:val="000000"/>
          <w:sz w:val="24"/>
          <w:szCs w:val="24"/>
        </w:rPr>
        <w:t xml:space="preserve">This accomplishment is significant as a </w:t>
      </w:r>
      <w:r w:rsidRPr="00772E4E">
        <w:rPr>
          <w:rFonts w:ascii="Times New Roman" w:hAnsi="Times New Roman" w:cs="Times New Roman"/>
          <w:b/>
          <w:color w:val="000000"/>
          <w:sz w:val="24"/>
          <w:szCs w:val="24"/>
        </w:rPr>
        <w:t>learner</w:t>
      </w:r>
      <w:r w:rsidRPr="00772E4E">
        <w:rPr>
          <w:rFonts w:ascii="Times New Roman" w:hAnsi="Times New Roman" w:cs="Times New Roman"/>
          <w:color w:val="000000"/>
          <w:sz w:val="24"/>
          <w:szCs w:val="24"/>
        </w:rPr>
        <w:t xml:space="preserve"> because I am given valuable feedback on the specific arrangements my band performed and rehearsed</w:t>
      </w:r>
      <w:r w:rsidR="009511E7" w:rsidRPr="00772E4E">
        <w:rPr>
          <w:rFonts w:ascii="Times New Roman" w:hAnsi="Times New Roman" w:cs="Times New Roman"/>
          <w:color w:val="000000"/>
          <w:sz w:val="24"/>
          <w:szCs w:val="24"/>
        </w:rPr>
        <w:t xml:space="preserve"> by the adjudicators.  I was then</w:t>
      </w:r>
      <w:r w:rsidRPr="00772E4E">
        <w:rPr>
          <w:rFonts w:ascii="Times New Roman" w:hAnsi="Times New Roman" w:cs="Times New Roman"/>
          <w:color w:val="000000"/>
          <w:sz w:val="24"/>
          <w:szCs w:val="24"/>
        </w:rPr>
        <w:t xml:space="preserve"> able to review and reflect on that feedback</w:t>
      </w:r>
      <w:r w:rsidR="009511E7" w:rsidRPr="00772E4E">
        <w:rPr>
          <w:rFonts w:ascii="Times New Roman" w:hAnsi="Times New Roman" w:cs="Times New Roman"/>
          <w:color w:val="000000"/>
          <w:sz w:val="24"/>
          <w:szCs w:val="24"/>
        </w:rPr>
        <w:t xml:space="preserve"> along with my students</w:t>
      </w:r>
      <w:r w:rsidRPr="00772E4E">
        <w:rPr>
          <w:rFonts w:ascii="Times New Roman" w:hAnsi="Times New Roman" w:cs="Times New Roman"/>
          <w:color w:val="000000"/>
          <w:sz w:val="24"/>
          <w:szCs w:val="24"/>
        </w:rPr>
        <w:t xml:space="preserve"> and apply it directly to my classes</w:t>
      </w:r>
      <w:r w:rsidR="009511E7" w:rsidRPr="00772E4E">
        <w:rPr>
          <w:rFonts w:ascii="Times New Roman" w:hAnsi="Times New Roman" w:cs="Times New Roman"/>
          <w:color w:val="000000"/>
          <w:sz w:val="24"/>
          <w:szCs w:val="24"/>
        </w:rPr>
        <w:t>, future performances,</w:t>
      </w:r>
      <w:r w:rsidRPr="00772E4E">
        <w:rPr>
          <w:rFonts w:ascii="Times New Roman" w:hAnsi="Times New Roman" w:cs="Times New Roman"/>
          <w:color w:val="000000"/>
          <w:sz w:val="24"/>
          <w:szCs w:val="24"/>
        </w:rPr>
        <w:t xml:space="preserve"> and</w:t>
      </w:r>
      <w:r w:rsidR="009511E7" w:rsidRPr="00772E4E">
        <w:rPr>
          <w:rFonts w:ascii="Times New Roman" w:hAnsi="Times New Roman" w:cs="Times New Roman"/>
          <w:color w:val="000000"/>
          <w:sz w:val="24"/>
          <w:szCs w:val="24"/>
        </w:rPr>
        <w:t xml:space="preserve"> music</w:t>
      </w:r>
      <w:r w:rsidRPr="00772E4E">
        <w:rPr>
          <w:rFonts w:ascii="Times New Roman" w:hAnsi="Times New Roman" w:cs="Times New Roman"/>
          <w:color w:val="000000"/>
          <w:sz w:val="24"/>
          <w:szCs w:val="24"/>
        </w:rPr>
        <w:t xml:space="preserve"> program.</w:t>
      </w:r>
      <w:r w:rsidR="009511E7" w:rsidRPr="00772E4E">
        <w:rPr>
          <w:rFonts w:ascii="Times New Roman" w:hAnsi="Times New Roman" w:cs="Times New Roman"/>
          <w:color w:val="000000"/>
          <w:sz w:val="24"/>
          <w:szCs w:val="24"/>
        </w:rPr>
        <w:t xml:space="preserve">  My students watched their performance on videotape, and then listened to the adjudicators comments on audio tape during their performance in the background, getting a second by second evaluation of their performance.  My band then had a discussion on the </w:t>
      </w:r>
      <w:r w:rsidR="009A6711" w:rsidRPr="00772E4E">
        <w:rPr>
          <w:rFonts w:ascii="Times New Roman" w:hAnsi="Times New Roman" w:cs="Times New Roman"/>
          <w:color w:val="000000"/>
          <w:sz w:val="24"/>
          <w:szCs w:val="24"/>
        </w:rPr>
        <w:t>adjudicator’s</w:t>
      </w:r>
      <w:r w:rsidR="009511E7" w:rsidRPr="00772E4E">
        <w:rPr>
          <w:rFonts w:ascii="Times New Roman" w:hAnsi="Times New Roman" w:cs="Times New Roman"/>
          <w:color w:val="000000"/>
          <w:sz w:val="24"/>
          <w:szCs w:val="24"/>
        </w:rPr>
        <w:t xml:space="preserve"> evaluations, their own evaluations of themselves as individuals and the band as a whole, and wrote written reflections.  These written reflections</w:t>
      </w:r>
      <w:r w:rsidR="00414FCB" w:rsidRPr="00772E4E">
        <w:rPr>
          <w:rFonts w:ascii="Times New Roman" w:hAnsi="Times New Roman" w:cs="Times New Roman"/>
          <w:color w:val="000000"/>
          <w:sz w:val="24"/>
          <w:szCs w:val="24"/>
        </w:rPr>
        <w:t xml:space="preserve"> were in collaboration with the English department</w:t>
      </w:r>
      <w:r w:rsidR="009511E7" w:rsidRPr="00772E4E">
        <w:rPr>
          <w:rFonts w:ascii="Times New Roman" w:hAnsi="Times New Roman" w:cs="Times New Roman"/>
          <w:color w:val="000000"/>
          <w:sz w:val="24"/>
          <w:szCs w:val="24"/>
        </w:rPr>
        <w:t xml:space="preserve"> </w:t>
      </w:r>
      <w:r w:rsidR="00414FCB" w:rsidRPr="00772E4E">
        <w:rPr>
          <w:rFonts w:ascii="Times New Roman" w:hAnsi="Times New Roman" w:cs="Times New Roman"/>
          <w:color w:val="000000"/>
          <w:sz w:val="24"/>
          <w:szCs w:val="24"/>
        </w:rPr>
        <w:t>using</w:t>
      </w:r>
      <w:r w:rsidR="009511E7" w:rsidRPr="00772E4E">
        <w:rPr>
          <w:rFonts w:ascii="Times New Roman" w:hAnsi="Times New Roman" w:cs="Times New Roman"/>
          <w:color w:val="000000"/>
          <w:sz w:val="24"/>
          <w:szCs w:val="24"/>
        </w:rPr>
        <w:t xml:space="preserve"> </w:t>
      </w:r>
      <w:r w:rsidR="00414FCB" w:rsidRPr="00772E4E">
        <w:rPr>
          <w:rFonts w:ascii="Times New Roman" w:hAnsi="Times New Roman" w:cs="Times New Roman"/>
          <w:color w:val="000000"/>
          <w:sz w:val="24"/>
          <w:szCs w:val="24"/>
        </w:rPr>
        <w:t>best practices</w:t>
      </w:r>
      <w:r w:rsidR="003C5B92" w:rsidRPr="00772E4E">
        <w:rPr>
          <w:rFonts w:ascii="Times New Roman" w:hAnsi="Times New Roman" w:cs="Times New Roman"/>
          <w:color w:val="000000"/>
          <w:sz w:val="24"/>
          <w:szCs w:val="24"/>
        </w:rPr>
        <w:t xml:space="preserve"> in writing</w:t>
      </w:r>
      <w:r w:rsidR="00414FCB" w:rsidRPr="00772E4E">
        <w:rPr>
          <w:rFonts w:ascii="Times New Roman" w:hAnsi="Times New Roman" w:cs="Times New Roman"/>
          <w:color w:val="000000"/>
          <w:sz w:val="24"/>
          <w:szCs w:val="24"/>
        </w:rPr>
        <w:t xml:space="preserve"> and were graded by the</w:t>
      </w:r>
      <w:r w:rsidR="003C5B92" w:rsidRPr="00772E4E">
        <w:rPr>
          <w:rFonts w:ascii="Times New Roman" w:hAnsi="Times New Roman" w:cs="Times New Roman"/>
          <w:color w:val="000000"/>
          <w:sz w:val="24"/>
          <w:szCs w:val="24"/>
        </w:rPr>
        <w:t>se</w:t>
      </w:r>
      <w:r w:rsidR="00414FCB" w:rsidRPr="00772E4E">
        <w:rPr>
          <w:rFonts w:ascii="Times New Roman" w:hAnsi="Times New Roman" w:cs="Times New Roman"/>
          <w:color w:val="000000"/>
          <w:sz w:val="24"/>
          <w:szCs w:val="24"/>
        </w:rPr>
        <w:t xml:space="preserve"> guidelines.</w:t>
      </w:r>
      <w:r w:rsidRPr="00772E4E">
        <w:rPr>
          <w:rFonts w:ascii="Times New Roman" w:hAnsi="Times New Roman" w:cs="Times New Roman"/>
          <w:color w:val="000000"/>
          <w:sz w:val="24"/>
          <w:szCs w:val="24"/>
        </w:rPr>
        <w:t xml:space="preserve"> </w:t>
      </w:r>
    </w:p>
    <w:p w:rsidR="0046250A" w:rsidRPr="00772E4E" w:rsidRDefault="0046250A" w:rsidP="00772E4E">
      <w:pPr>
        <w:autoSpaceDE w:val="0"/>
        <w:autoSpaceDN w:val="0"/>
        <w:adjustRightInd w:val="0"/>
        <w:spacing w:after="0" w:line="480" w:lineRule="auto"/>
        <w:ind w:firstLine="720"/>
        <w:rPr>
          <w:rFonts w:ascii="Times New Roman" w:hAnsi="Times New Roman" w:cs="Times New Roman"/>
          <w:iCs/>
          <w:color w:val="000000"/>
          <w:sz w:val="24"/>
          <w:szCs w:val="24"/>
        </w:rPr>
      </w:pPr>
      <w:r w:rsidRPr="00772E4E">
        <w:rPr>
          <w:rFonts w:ascii="Times New Roman" w:hAnsi="Times New Roman" w:cs="Times New Roman"/>
          <w:iCs/>
          <w:color w:val="000000"/>
          <w:sz w:val="24"/>
          <w:szCs w:val="24"/>
        </w:rPr>
        <w:t xml:space="preserve">This accomplishment is significant as a </w:t>
      </w:r>
      <w:r w:rsidRPr="00772E4E">
        <w:rPr>
          <w:rFonts w:ascii="Times New Roman" w:hAnsi="Times New Roman" w:cs="Times New Roman"/>
          <w:b/>
          <w:iCs/>
          <w:color w:val="000000"/>
          <w:sz w:val="24"/>
          <w:szCs w:val="24"/>
        </w:rPr>
        <w:t>collaborator and leader</w:t>
      </w:r>
      <w:r w:rsidRPr="00772E4E">
        <w:rPr>
          <w:rFonts w:ascii="Times New Roman" w:hAnsi="Times New Roman" w:cs="Times New Roman"/>
          <w:iCs/>
          <w:color w:val="000000"/>
          <w:sz w:val="24"/>
          <w:szCs w:val="24"/>
        </w:rPr>
        <w:t xml:space="preserve"> with colleagues and professionals because in preparation for this event I am in cont</w:t>
      </w:r>
      <w:r w:rsidR="00283274" w:rsidRPr="00772E4E">
        <w:rPr>
          <w:rFonts w:ascii="Times New Roman" w:hAnsi="Times New Roman" w:cs="Times New Roman"/>
          <w:iCs/>
          <w:color w:val="000000"/>
          <w:sz w:val="24"/>
          <w:szCs w:val="24"/>
        </w:rPr>
        <w:t>act with other high s</w:t>
      </w:r>
      <w:r w:rsidRPr="00772E4E">
        <w:rPr>
          <w:rFonts w:ascii="Times New Roman" w:hAnsi="Times New Roman" w:cs="Times New Roman"/>
          <w:color w:val="000000"/>
          <w:sz w:val="24"/>
          <w:szCs w:val="24"/>
        </w:rPr>
        <w:t xml:space="preserve">chool band directors about rehearsal strategies, musical selection, the adjudication process, and overall preparation of my ensemble.  </w:t>
      </w:r>
      <w:r w:rsidR="003C5B92" w:rsidRPr="00772E4E">
        <w:rPr>
          <w:rFonts w:ascii="Times New Roman" w:hAnsi="Times New Roman" w:cs="Times New Roman"/>
          <w:color w:val="000000"/>
          <w:sz w:val="24"/>
          <w:szCs w:val="24"/>
        </w:rPr>
        <w:t>In the months leading up to the assessment I was in contact with multiple band directors with whom I perform with in a community band on a weekly basis.  We discussed types of programming, literature grade and quality, and what would best fit our perspective bands.  Advice about playing the strengths of your ensemble through programming</w:t>
      </w:r>
      <w:r w:rsidR="009A6711" w:rsidRPr="00772E4E">
        <w:rPr>
          <w:rFonts w:ascii="Times New Roman" w:hAnsi="Times New Roman" w:cs="Times New Roman"/>
          <w:color w:val="000000"/>
          <w:sz w:val="24"/>
          <w:szCs w:val="24"/>
        </w:rPr>
        <w:t>, I</w:t>
      </w:r>
      <w:r w:rsidRPr="00772E4E">
        <w:rPr>
          <w:rFonts w:ascii="Times New Roman" w:hAnsi="Times New Roman" w:cs="Times New Roman"/>
          <w:color w:val="000000"/>
          <w:sz w:val="24"/>
          <w:szCs w:val="24"/>
        </w:rPr>
        <w:t xml:space="preserve"> am also collaborating with the adjudicators by participating in this event and gaining their knowledge, insight, and advice on improving my band program and teaching techniques.  </w:t>
      </w:r>
    </w:p>
    <w:p w:rsidR="0046250A" w:rsidRPr="00772E4E" w:rsidRDefault="0046250A" w:rsidP="00772E4E">
      <w:pPr>
        <w:autoSpaceDE w:val="0"/>
        <w:autoSpaceDN w:val="0"/>
        <w:adjustRightInd w:val="0"/>
        <w:spacing w:after="0" w:line="480" w:lineRule="auto"/>
        <w:ind w:firstLine="720"/>
        <w:rPr>
          <w:rFonts w:ascii="Times New Roman" w:hAnsi="Times New Roman" w:cs="Times New Roman"/>
          <w:color w:val="000000"/>
          <w:sz w:val="24"/>
          <w:szCs w:val="24"/>
        </w:rPr>
      </w:pPr>
      <w:r w:rsidRPr="00772E4E">
        <w:rPr>
          <w:rFonts w:ascii="Times New Roman" w:hAnsi="Times New Roman" w:cs="Times New Roman"/>
          <w:color w:val="000000"/>
          <w:sz w:val="24"/>
          <w:szCs w:val="24"/>
        </w:rPr>
        <w:lastRenderedPageBreak/>
        <w:t>This accomplishment has had a direct impact on student learning through the rehearsal and preparation process, the actual performance at the event site, and the reflection process afterwards in class.  The adjudicator’s notes an</w:t>
      </w:r>
      <w:r w:rsidR="00414FCB" w:rsidRPr="00772E4E">
        <w:rPr>
          <w:rFonts w:ascii="Times New Roman" w:hAnsi="Times New Roman" w:cs="Times New Roman"/>
          <w:color w:val="000000"/>
          <w:sz w:val="24"/>
          <w:szCs w:val="24"/>
        </w:rPr>
        <w:t>d audio recordings were reviewed</w:t>
      </w:r>
      <w:r w:rsidRPr="00772E4E">
        <w:rPr>
          <w:rFonts w:ascii="Times New Roman" w:hAnsi="Times New Roman" w:cs="Times New Roman"/>
          <w:color w:val="000000"/>
          <w:sz w:val="24"/>
          <w:szCs w:val="24"/>
        </w:rPr>
        <w:t xml:space="preserve"> after the assessment took place; strategies suggested were applied directly to the pi</w:t>
      </w:r>
      <w:r w:rsidR="00414FCB" w:rsidRPr="00772E4E">
        <w:rPr>
          <w:rFonts w:ascii="Times New Roman" w:hAnsi="Times New Roman" w:cs="Times New Roman"/>
          <w:color w:val="000000"/>
          <w:sz w:val="24"/>
          <w:szCs w:val="24"/>
        </w:rPr>
        <w:t>eces performed and</w:t>
      </w:r>
      <w:r w:rsidRPr="00772E4E">
        <w:rPr>
          <w:rFonts w:ascii="Times New Roman" w:hAnsi="Times New Roman" w:cs="Times New Roman"/>
          <w:color w:val="000000"/>
          <w:sz w:val="24"/>
          <w:szCs w:val="24"/>
        </w:rPr>
        <w:t xml:space="preserve"> new music given out for the next concert series.  </w:t>
      </w:r>
      <w:r w:rsidR="00EF57F5" w:rsidRPr="00772E4E">
        <w:rPr>
          <w:rFonts w:ascii="Times New Roman" w:hAnsi="Times New Roman" w:cs="Times New Roman"/>
          <w:color w:val="000000"/>
          <w:sz w:val="24"/>
          <w:szCs w:val="24"/>
        </w:rPr>
        <w:t>One suggestion to develop tone an adjudicator gave was playing long tones in 4, 8, 12, 16, and 32 beat progressions focusing on breathing and sound production.  Incorporating crescendos and decrescendos using this same format focusing on ensemble balance and dynamic control also improved my ensemble significantly in the weeks and months after the assessment and is now a daily part of my warm up routine.</w:t>
      </w:r>
    </w:p>
    <w:p w:rsidR="007E7B48" w:rsidRPr="00772E4E" w:rsidRDefault="007E7B48"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7E7B48" w:rsidRPr="00772E4E" w:rsidRDefault="007E7B48"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7E7B48" w:rsidRPr="00772E4E" w:rsidRDefault="007E7B48"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7E7B48" w:rsidRPr="00772E4E" w:rsidRDefault="007E7B48"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7E7B48" w:rsidRPr="00772E4E" w:rsidRDefault="007E7B48"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7E7B48" w:rsidRPr="00772E4E" w:rsidRDefault="007E7B48"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7E7B48" w:rsidRPr="00772E4E" w:rsidRDefault="007E7B48"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7E7B48" w:rsidRPr="00772E4E" w:rsidRDefault="007E7B48"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7E7B48" w:rsidRPr="00772E4E" w:rsidRDefault="007E7B48"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7E7B48" w:rsidRPr="00772E4E" w:rsidRDefault="007E7B48"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7E7B48" w:rsidRPr="00772E4E" w:rsidRDefault="007E7B48"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7E7B48" w:rsidRPr="00772E4E" w:rsidRDefault="007E7B48"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7E7B48" w:rsidRPr="00772E4E" w:rsidRDefault="007E7B48"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46250A" w:rsidRPr="00772E4E" w:rsidRDefault="00CB443E" w:rsidP="00772E4E">
      <w:pPr>
        <w:autoSpaceDE w:val="0"/>
        <w:autoSpaceDN w:val="0"/>
        <w:adjustRightInd w:val="0"/>
        <w:spacing w:after="0" w:line="480" w:lineRule="auto"/>
        <w:ind w:firstLine="720"/>
        <w:rPr>
          <w:rFonts w:ascii="Times New Roman" w:hAnsi="Times New Roman" w:cs="Times New Roman"/>
          <w:iCs/>
          <w:color w:val="000000"/>
          <w:sz w:val="24"/>
          <w:szCs w:val="24"/>
        </w:rPr>
      </w:pPr>
      <w:r w:rsidRPr="00772E4E">
        <w:rPr>
          <w:rFonts w:ascii="Times New Roman" w:hAnsi="Times New Roman" w:cs="Times New Roman"/>
          <w:iCs/>
          <w:color w:val="000000"/>
          <w:sz w:val="24"/>
          <w:szCs w:val="24"/>
        </w:rPr>
        <w:lastRenderedPageBreak/>
        <w:t xml:space="preserve">My second accomplishment involves being the </w:t>
      </w:r>
      <w:r w:rsidR="0046250A" w:rsidRPr="00772E4E">
        <w:rPr>
          <w:rFonts w:ascii="Times New Roman" w:hAnsi="Times New Roman" w:cs="Times New Roman"/>
          <w:iCs/>
          <w:color w:val="000000"/>
          <w:sz w:val="24"/>
          <w:szCs w:val="24"/>
        </w:rPr>
        <w:t xml:space="preserve">chairperson and leader of the family and community involvement team for the past </w:t>
      </w:r>
      <w:r w:rsidR="00FA0F76" w:rsidRPr="00772E4E">
        <w:rPr>
          <w:rFonts w:ascii="Times New Roman" w:hAnsi="Times New Roman" w:cs="Times New Roman"/>
          <w:iCs/>
          <w:color w:val="000000"/>
          <w:sz w:val="24"/>
          <w:szCs w:val="24"/>
        </w:rPr>
        <w:t>year and a half</w:t>
      </w:r>
      <w:r w:rsidR="0046250A" w:rsidRPr="00772E4E">
        <w:rPr>
          <w:rFonts w:ascii="Times New Roman" w:hAnsi="Times New Roman" w:cs="Times New Roman"/>
          <w:iCs/>
          <w:color w:val="000000"/>
          <w:sz w:val="24"/>
          <w:szCs w:val="24"/>
        </w:rPr>
        <w:t xml:space="preserve"> at my high school.  </w:t>
      </w:r>
      <w:r w:rsidR="001C4A7D" w:rsidRPr="00772E4E">
        <w:rPr>
          <w:rFonts w:ascii="Times New Roman" w:hAnsi="Times New Roman" w:cs="Times New Roman"/>
          <w:iCs/>
          <w:color w:val="000000"/>
          <w:sz w:val="24"/>
          <w:szCs w:val="24"/>
        </w:rPr>
        <w:t>One of the first goals of the family and community involvement team</w:t>
      </w:r>
      <w:r w:rsidR="001C73E4" w:rsidRPr="00772E4E">
        <w:rPr>
          <w:rFonts w:ascii="Times New Roman" w:hAnsi="Times New Roman" w:cs="Times New Roman"/>
          <w:iCs/>
          <w:color w:val="000000"/>
          <w:sz w:val="24"/>
          <w:szCs w:val="24"/>
        </w:rPr>
        <w:t xml:space="preserve"> </w:t>
      </w:r>
      <w:r w:rsidR="001C4A7D" w:rsidRPr="00772E4E">
        <w:rPr>
          <w:rFonts w:ascii="Times New Roman" w:hAnsi="Times New Roman" w:cs="Times New Roman"/>
          <w:iCs/>
          <w:color w:val="000000"/>
          <w:sz w:val="24"/>
          <w:szCs w:val="24"/>
        </w:rPr>
        <w:t xml:space="preserve">were to </w:t>
      </w:r>
      <w:r w:rsidR="001C73E4" w:rsidRPr="00772E4E">
        <w:rPr>
          <w:rFonts w:ascii="Times New Roman" w:hAnsi="Times New Roman" w:cs="Times New Roman"/>
          <w:iCs/>
          <w:color w:val="000000"/>
          <w:sz w:val="24"/>
          <w:szCs w:val="24"/>
        </w:rPr>
        <w:t xml:space="preserve">get parents involved with the school, </w:t>
      </w:r>
      <w:r w:rsidR="001C4A7D" w:rsidRPr="00772E4E">
        <w:rPr>
          <w:rFonts w:ascii="Times New Roman" w:hAnsi="Times New Roman" w:cs="Times New Roman"/>
          <w:iCs/>
          <w:color w:val="000000"/>
          <w:sz w:val="24"/>
          <w:szCs w:val="24"/>
        </w:rPr>
        <w:t xml:space="preserve">so </w:t>
      </w:r>
      <w:r w:rsidR="001C73E4" w:rsidRPr="00772E4E">
        <w:rPr>
          <w:rFonts w:ascii="Times New Roman" w:hAnsi="Times New Roman" w:cs="Times New Roman"/>
          <w:iCs/>
          <w:color w:val="000000"/>
          <w:sz w:val="24"/>
          <w:szCs w:val="24"/>
        </w:rPr>
        <w:t>the team started a monthly meeting designed to inform parents of school events, activities, academic progress, and how to get more parents involved at the school and in their child’s academic life.</w:t>
      </w:r>
      <w:r w:rsidR="001C4A7D" w:rsidRPr="00772E4E">
        <w:rPr>
          <w:rFonts w:ascii="Times New Roman" w:hAnsi="Times New Roman" w:cs="Times New Roman"/>
          <w:iCs/>
          <w:color w:val="000000"/>
          <w:sz w:val="24"/>
          <w:szCs w:val="24"/>
        </w:rPr>
        <w:t xml:space="preserve">  These monthly meetings gave interested parents a forum to discuss and give their input to promote the success of their children and the student body.  </w:t>
      </w:r>
      <w:r w:rsidR="003F45D5" w:rsidRPr="00772E4E">
        <w:rPr>
          <w:rFonts w:ascii="Times New Roman" w:hAnsi="Times New Roman" w:cs="Times New Roman"/>
          <w:iCs/>
          <w:color w:val="000000"/>
          <w:sz w:val="24"/>
          <w:szCs w:val="24"/>
        </w:rPr>
        <w:t xml:space="preserve">I setup the meeting times, meeting place, communicated to parents via phone calls, email, and used my band concerts as a publicity venue to invite parents. (Artifact 2: concert program cover)  After the meetings </w:t>
      </w:r>
      <w:r w:rsidR="001C4A7D" w:rsidRPr="00772E4E">
        <w:rPr>
          <w:rFonts w:ascii="Times New Roman" w:hAnsi="Times New Roman" w:cs="Times New Roman"/>
          <w:iCs/>
          <w:color w:val="000000"/>
          <w:sz w:val="24"/>
          <w:szCs w:val="24"/>
        </w:rPr>
        <w:t xml:space="preserve">I gathered this information and communicated it with the faculty in biweekly </w:t>
      </w:r>
      <w:r w:rsidR="003F45D5" w:rsidRPr="00772E4E">
        <w:rPr>
          <w:rFonts w:ascii="Times New Roman" w:hAnsi="Times New Roman" w:cs="Times New Roman"/>
          <w:iCs/>
          <w:color w:val="000000"/>
          <w:sz w:val="24"/>
          <w:szCs w:val="24"/>
        </w:rPr>
        <w:t xml:space="preserve">faculty </w:t>
      </w:r>
      <w:r w:rsidR="001C4A7D" w:rsidRPr="00772E4E">
        <w:rPr>
          <w:rFonts w:ascii="Times New Roman" w:hAnsi="Times New Roman" w:cs="Times New Roman"/>
          <w:iCs/>
          <w:color w:val="000000"/>
          <w:sz w:val="24"/>
          <w:szCs w:val="24"/>
        </w:rPr>
        <w:t xml:space="preserve">meetings where we </w:t>
      </w:r>
      <w:r w:rsidR="003F45D5" w:rsidRPr="00772E4E">
        <w:rPr>
          <w:rFonts w:ascii="Times New Roman" w:hAnsi="Times New Roman" w:cs="Times New Roman"/>
          <w:iCs/>
          <w:color w:val="000000"/>
          <w:sz w:val="24"/>
          <w:szCs w:val="24"/>
        </w:rPr>
        <w:t>planned to implement</w:t>
      </w:r>
      <w:r w:rsidR="001C4A7D" w:rsidRPr="00772E4E">
        <w:rPr>
          <w:rFonts w:ascii="Times New Roman" w:hAnsi="Times New Roman" w:cs="Times New Roman"/>
          <w:iCs/>
          <w:color w:val="000000"/>
          <w:sz w:val="24"/>
          <w:szCs w:val="24"/>
        </w:rPr>
        <w:t xml:space="preserve"> some of the things the parents suggested, and brainstormed ways of improving parental contact and involvement.  An example of this is a</w:t>
      </w:r>
      <w:r w:rsidR="003F45D5" w:rsidRPr="00772E4E">
        <w:rPr>
          <w:rFonts w:ascii="Times New Roman" w:hAnsi="Times New Roman" w:cs="Times New Roman"/>
          <w:iCs/>
          <w:color w:val="000000"/>
          <w:sz w:val="24"/>
          <w:szCs w:val="24"/>
        </w:rPr>
        <w:t>n</w:t>
      </w:r>
      <w:r w:rsidR="001C4A7D" w:rsidRPr="00772E4E">
        <w:rPr>
          <w:rFonts w:ascii="Times New Roman" w:hAnsi="Times New Roman" w:cs="Times New Roman"/>
          <w:iCs/>
          <w:color w:val="000000"/>
          <w:sz w:val="24"/>
          <w:szCs w:val="24"/>
        </w:rPr>
        <w:t xml:space="preserve"> office space created for parents to come and volunteer at the school assisting in parental contact concerning grades, attendance, and behavior for a few hours per week.  </w:t>
      </w:r>
      <w:r w:rsidR="003F45D5" w:rsidRPr="00772E4E">
        <w:rPr>
          <w:rFonts w:ascii="Times New Roman" w:hAnsi="Times New Roman" w:cs="Times New Roman"/>
          <w:iCs/>
          <w:color w:val="000000"/>
          <w:sz w:val="24"/>
          <w:szCs w:val="24"/>
        </w:rPr>
        <w:t>This was implemented at the start of this year. (Artifact 3</w:t>
      </w:r>
      <w:r w:rsidR="00E347B7" w:rsidRPr="00772E4E">
        <w:rPr>
          <w:rFonts w:ascii="Times New Roman" w:hAnsi="Times New Roman" w:cs="Times New Roman"/>
          <w:iCs/>
          <w:color w:val="000000"/>
          <w:sz w:val="24"/>
          <w:szCs w:val="24"/>
        </w:rPr>
        <w:t>: parent</w:t>
      </w:r>
      <w:r w:rsidR="003F45D5" w:rsidRPr="00772E4E">
        <w:rPr>
          <w:rFonts w:ascii="Times New Roman" w:hAnsi="Times New Roman" w:cs="Times New Roman"/>
          <w:iCs/>
          <w:color w:val="000000"/>
          <w:sz w:val="24"/>
          <w:szCs w:val="24"/>
        </w:rPr>
        <w:t xml:space="preserve"> volunteer confirmation letter)  </w:t>
      </w:r>
      <w:r w:rsidR="0046250A" w:rsidRPr="00772E4E">
        <w:rPr>
          <w:rFonts w:ascii="Times New Roman" w:hAnsi="Times New Roman" w:cs="Times New Roman"/>
          <w:iCs/>
          <w:color w:val="000000"/>
          <w:sz w:val="24"/>
          <w:szCs w:val="24"/>
        </w:rPr>
        <w:t>The family and community involvement team is part of a larger organizat</w:t>
      </w:r>
      <w:r w:rsidR="00283274" w:rsidRPr="00772E4E">
        <w:rPr>
          <w:rFonts w:ascii="Times New Roman" w:hAnsi="Times New Roman" w:cs="Times New Roman"/>
          <w:iCs/>
          <w:color w:val="000000"/>
          <w:sz w:val="24"/>
          <w:szCs w:val="24"/>
        </w:rPr>
        <w:t>ion known as the P.A.R.R. committee</w:t>
      </w:r>
      <w:r w:rsidR="0046250A" w:rsidRPr="00772E4E">
        <w:rPr>
          <w:rFonts w:ascii="Times New Roman" w:hAnsi="Times New Roman" w:cs="Times New Roman"/>
          <w:iCs/>
          <w:color w:val="000000"/>
          <w:sz w:val="24"/>
          <w:szCs w:val="24"/>
        </w:rPr>
        <w:t>.  P.A.R.R. is an acronym that stands for (Productive, Appropria</w:t>
      </w:r>
      <w:r w:rsidR="001C73E4" w:rsidRPr="00772E4E">
        <w:rPr>
          <w:rFonts w:ascii="Times New Roman" w:hAnsi="Times New Roman" w:cs="Times New Roman"/>
          <w:iCs/>
          <w:color w:val="000000"/>
          <w:sz w:val="24"/>
          <w:szCs w:val="24"/>
        </w:rPr>
        <w:t>te, Respectful, Responsible) It</w:t>
      </w:r>
      <w:r w:rsidR="0046250A" w:rsidRPr="00772E4E">
        <w:rPr>
          <w:rFonts w:ascii="Times New Roman" w:hAnsi="Times New Roman" w:cs="Times New Roman"/>
          <w:iCs/>
          <w:color w:val="000000"/>
          <w:sz w:val="24"/>
          <w:szCs w:val="24"/>
        </w:rPr>
        <w:t xml:space="preserve"> is a program implement</w:t>
      </w:r>
      <w:r w:rsidR="00283274" w:rsidRPr="00772E4E">
        <w:rPr>
          <w:rFonts w:ascii="Times New Roman" w:hAnsi="Times New Roman" w:cs="Times New Roman"/>
          <w:iCs/>
          <w:color w:val="000000"/>
          <w:sz w:val="24"/>
          <w:szCs w:val="24"/>
        </w:rPr>
        <w:t>ed in partnership with a local u</w:t>
      </w:r>
      <w:r w:rsidR="0046250A" w:rsidRPr="00772E4E">
        <w:rPr>
          <w:rFonts w:ascii="Times New Roman" w:hAnsi="Times New Roman" w:cs="Times New Roman"/>
          <w:iCs/>
          <w:color w:val="000000"/>
          <w:sz w:val="24"/>
          <w:szCs w:val="24"/>
        </w:rPr>
        <w:t>niversity and</w:t>
      </w:r>
      <w:r w:rsidR="00283274" w:rsidRPr="00772E4E">
        <w:rPr>
          <w:rFonts w:ascii="Times New Roman" w:hAnsi="Times New Roman" w:cs="Times New Roman"/>
          <w:iCs/>
          <w:color w:val="000000"/>
          <w:sz w:val="24"/>
          <w:szCs w:val="24"/>
        </w:rPr>
        <w:t xml:space="preserve"> focuses on positive behavioral intervention and s</w:t>
      </w:r>
      <w:r w:rsidR="0046250A" w:rsidRPr="00772E4E">
        <w:rPr>
          <w:rFonts w:ascii="Times New Roman" w:hAnsi="Times New Roman" w:cs="Times New Roman"/>
          <w:iCs/>
          <w:color w:val="000000"/>
          <w:sz w:val="24"/>
          <w:szCs w:val="24"/>
        </w:rPr>
        <w:t>upports (P.B.I.S.) “</w:t>
      </w:r>
      <w:r w:rsidR="0046250A" w:rsidRPr="00772E4E">
        <w:rPr>
          <w:rFonts w:ascii="Times New Roman" w:hAnsi="Times New Roman" w:cs="Times New Roman"/>
          <w:color w:val="000000"/>
          <w:sz w:val="24"/>
          <w:szCs w:val="24"/>
        </w:rPr>
        <w:t xml:space="preserve">PBIS is a framework or approach for assisting school personnel in adopting and organizing evidence-based behavioral interventions into an integrated continuum that enhances academic and social behavior outcomes for all students.” (pbis.org)  </w:t>
      </w:r>
      <w:r w:rsidR="0046250A" w:rsidRPr="00772E4E">
        <w:rPr>
          <w:rFonts w:ascii="Times New Roman" w:hAnsi="Times New Roman" w:cs="Times New Roman"/>
          <w:iCs/>
          <w:color w:val="000000"/>
          <w:sz w:val="24"/>
          <w:szCs w:val="24"/>
        </w:rPr>
        <w:t xml:space="preserve"> </w:t>
      </w:r>
      <w:r w:rsidR="009A6711" w:rsidRPr="00772E4E">
        <w:rPr>
          <w:rFonts w:ascii="Times New Roman" w:hAnsi="Times New Roman" w:cs="Times New Roman"/>
          <w:iCs/>
          <w:color w:val="000000"/>
          <w:sz w:val="24"/>
          <w:szCs w:val="24"/>
        </w:rPr>
        <w:t>the</w:t>
      </w:r>
      <w:r w:rsidR="0046250A" w:rsidRPr="00772E4E">
        <w:rPr>
          <w:rFonts w:ascii="Times New Roman" w:hAnsi="Times New Roman" w:cs="Times New Roman"/>
          <w:iCs/>
          <w:color w:val="000000"/>
          <w:sz w:val="24"/>
          <w:szCs w:val="24"/>
        </w:rPr>
        <w:t xml:space="preserve"> mission of the family and community involvement team is to involve parents with their child’s academic life so they can be successful, involve parents and community in school </w:t>
      </w:r>
      <w:r w:rsidR="0046250A" w:rsidRPr="00772E4E">
        <w:rPr>
          <w:rFonts w:ascii="Times New Roman" w:hAnsi="Times New Roman" w:cs="Times New Roman"/>
          <w:iCs/>
          <w:color w:val="000000"/>
          <w:sz w:val="24"/>
          <w:szCs w:val="24"/>
        </w:rPr>
        <w:lastRenderedPageBreak/>
        <w:t>activities, academics, and events, and create partnerships to work on school improvement priorities.</w:t>
      </w:r>
      <w:r w:rsidR="003F45D5" w:rsidRPr="00772E4E">
        <w:rPr>
          <w:rFonts w:ascii="Times New Roman" w:hAnsi="Times New Roman" w:cs="Times New Roman"/>
          <w:iCs/>
          <w:color w:val="000000"/>
          <w:sz w:val="24"/>
          <w:szCs w:val="24"/>
        </w:rPr>
        <w:t xml:space="preserve">  My strong belief in parents being involved with their child</w:t>
      </w:r>
      <w:r w:rsidR="009C23B5" w:rsidRPr="00772E4E">
        <w:rPr>
          <w:rFonts w:ascii="Times New Roman" w:hAnsi="Times New Roman" w:cs="Times New Roman"/>
          <w:iCs/>
          <w:color w:val="000000"/>
          <w:sz w:val="24"/>
          <w:szCs w:val="24"/>
        </w:rPr>
        <w:t>’</w:t>
      </w:r>
      <w:r w:rsidR="003F45D5" w:rsidRPr="00772E4E">
        <w:rPr>
          <w:rFonts w:ascii="Times New Roman" w:hAnsi="Times New Roman" w:cs="Times New Roman"/>
          <w:iCs/>
          <w:color w:val="000000"/>
          <w:sz w:val="24"/>
          <w:szCs w:val="24"/>
        </w:rPr>
        <w:t>s academic life</w:t>
      </w:r>
      <w:r w:rsidR="009C23B5" w:rsidRPr="00772E4E">
        <w:rPr>
          <w:rFonts w:ascii="Times New Roman" w:hAnsi="Times New Roman" w:cs="Times New Roman"/>
          <w:iCs/>
          <w:color w:val="000000"/>
          <w:sz w:val="24"/>
          <w:szCs w:val="24"/>
        </w:rPr>
        <w:t>,</w:t>
      </w:r>
      <w:r w:rsidR="003F45D5" w:rsidRPr="00772E4E">
        <w:rPr>
          <w:rFonts w:ascii="Times New Roman" w:hAnsi="Times New Roman" w:cs="Times New Roman"/>
          <w:iCs/>
          <w:color w:val="000000"/>
          <w:sz w:val="24"/>
          <w:szCs w:val="24"/>
        </w:rPr>
        <w:t xml:space="preserve"> progress</w:t>
      </w:r>
      <w:r w:rsidR="009C23B5" w:rsidRPr="00772E4E">
        <w:rPr>
          <w:rFonts w:ascii="Times New Roman" w:hAnsi="Times New Roman" w:cs="Times New Roman"/>
          <w:iCs/>
          <w:color w:val="000000"/>
          <w:sz w:val="24"/>
          <w:szCs w:val="24"/>
        </w:rPr>
        <w:t>, and success</w:t>
      </w:r>
      <w:r w:rsidR="003F45D5" w:rsidRPr="00772E4E">
        <w:rPr>
          <w:rFonts w:ascii="Times New Roman" w:hAnsi="Times New Roman" w:cs="Times New Roman"/>
          <w:iCs/>
          <w:color w:val="000000"/>
          <w:sz w:val="24"/>
          <w:szCs w:val="24"/>
        </w:rPr>
        <w:t xml:space="preserve"> combined with my </w:t>
      </w:r>
      <w:r w:rsidR="009C23B5" w:rsidRPr="00772E4E">
        <w:rPr>
          <w:rFonts w:ascii="Times New Roman" w:hAnsi="Times New Roman" w:cs="Times New Roman"/>
          <w:iCs/>
          <w:color w:val="000000"/>
          <w:sz w:val="24"/>
          <w:szCs w:val="24"/>
        </w:rPr>
        <w:t xml:space="preserve">extensive </w:t>
      </w:r>
      <w:r w:rsidR="003F45D5" w:rsidRPr="00772E4E">
        <w:rPr>
          <w:rFonts w:ascii="Times New Roman" w:hAnsi="Times New Roman" w:cs="Times New Roman"/>
          <w:iCs/>
          <w:color w:val="000000"/>
          <w:sz w:val="24"/>
          <w:szCs w:val="24"/>
        </w:rPr>
        <w:t>experience in working with band parents and boosters from my previous high school</w:t>
      </w:r>
      <w:r w:rsidR="009C23B5" w:rsidRPr="00772E4E">
        <w:rPr>
          <w:rFonts w:ascii="Times New Roman" w:hAnsi="Times New Roman" w:cs="Times New Roman"/>
          <w:iCs/>
          <w:color w:val="000000"/>
          <w:sz w:val="24"/>
          <w:szCs w:val="24"/>
        </w:rPr>
        <w:t xml:space="preserve"> led me to the leadership position of the family and community involvement team at my school.</w:t>
      </w:r>
    </w:p>
    <w:p w:rsidR="0046250A" w:rsidRPr="00772E4E" w:rsidRDefault="0046250A" w:rsidP="00772E4E">
      <w:pPr>
        <w:autoSpaceDE w:val="0"/>
        <w:autoSpaceDN w:val="0"/>
        <w:adjustRightInd w:val="0"/>
        <w:spacing w:after="0" w:line="480" w:lineRule="auto"/>
        <w:ind w:firstLine="720"/>
        <w:rPr>
          <w:rFonts w:ascii="Times New Roman" w:hAnsi="Times New Roman" w:cs="Times New Roman"/>
          <w:color w:val="000000"/>
          <w:sz w:val="24"/>
          <w:szCs w:val="24"/>
        </w:rPr>
      </w:pPr>
      <w:r w:rsidRPr="00772E4E">
        <w:rPr>
          <w:rFonts w:ascii="Times New Roman" w:hAnsi="Times New Roman" w:cs="Times New Roman"/>
          <w:color w:val="000000"/>
          <w:sz w:val="24"/>
          <w:szCs w:val="24"/>
        </w:rPr>
        <w:t xml:space="preserve">This accomplishment is significant as a </w:t>
      </w:r>
      <w:r w:rsidRPr="00772E4E">
        <w:rPr>
          <w:rFonts w:ascii="Times New Roman" w:hAnsi="Times New Roman" w:cs="Times New Roman"/>
          <w:b/>
          <w:color w:val="000000"/>
          <w:sz w:val="24"/>
          <w:szCs w:val="24"/>
        </w:rPr>
        <w:t>partner with student’s families and community</w:t>
      </w:r>
      <w:r w:rsidRPr="00772E4E">
        <w:rPr>
          <w:rFonts w:ascii="Times New Roman" w:hAnsi="Times New Roman" w:cs="Times New Roman"/>
          <w:color w:val="000000"/>
          <w:sz w:val="24"/>
          <w:szCs w:val="24"/>
        </w:rPr>
        <w:t xml:space="preserve"> because the teams sole purpose and mission is to involve families and the community with the high school.  These partnerships include </w:t>
      </w:r>
      <w:r w:rsidR="009A6711" w:rsidRPr="00772E4E">
        <w:rPr>
          <w:rFonts w:ascii="Times New Roman" w:hAnsi="Times New Roman" w:cs="Times New Roman"/>
          <w:color w:val="000000"/>
          <w:sz w:val="24"/>
          <w:szCs w:val="24"/>
        </w:rPr>
        <w:t>parent’s</w:t>
      </w:r>
      <w:r w:rsidRPr="00772E4E">
        <w:rPr>
          <w:rFonts w:ascii="Times New Roman" w:hAnsi="Times New Roman" w:cs="Times New Roman"/>
          <w:color w:val="000000"/>
          <w:sz w:val="24"/>
          <w:szCs w:val="24"/>
        </w:rPr>
        <w:t xml:space="preserve"> involvement in school events, communication, attendance, chaperoning, fundraising, school wide decision-making, and improving other </w:t>
      </w:r>
      <w:r w:rsidR="009A6711" w:rsidRPr="00772E4E">
        <w:rPr>
          <w:rFonts w:ascii="Times New Roman" w:hAnsi="Times New Roman" w:cs="Times New Roman"/>
          <w:color w:val="000000"/>
          <w:sz w:val="24"/>
          <w:szCs w:val="24"/>
        </w:rPr>
        <w:t>parent’s</w:t>
      </w:r>
      <w:r w:rsidRPr="00772E4E">
        <w:rPr>
          <w:rFonts w:ascii="Times New Roman" w:hAnsi="Times New Roman" w:cs="Times New Roman"/>
          <w:color w:val="000000"/>
          <w:sz w:val="24"/>
          <w:szCs w:val="24"/>
        </w:rPr>
        <w:t xml:space="preserve"> involvement in the</w:t>
      </w:r>
      <w:r w:rsidR="00AE26F3" w:rsidRPr="00772E4E">
        <w:rPr>
          <w:rFonts w:ascii="Times New Roman" w:hAnsi="Times New Roman" w:cs="Times New Roman"/>
          <w:color w:val="000000"/>
          <w:sz w:val="24"/>
          <w:szCs w:val="24"/>
        </w:rPr>
        <w:t>i</w:t>
      </w:r>
      <w:r w:rsidRPr="00772E4E">
        <w:rPr>
          <w:rFonts w:ascii="Times New Roman" w:hAnsi="Times New Roman" w:cs="Times New Roman"/>
          <w:color w:val="000000"/>
          <w:sz w:val="24"/>
          <w:szCs w:val="24"/>
        </w:rPr>
        <w:t>r child’s academic progress.</w:t>
      </w:r>
      <w:r w:rsidR="00AE26F3" w:rsidRPr="00772E4E">
        <w:rPr>
          <w:rFonts w:ascii="Times New Roman" w:hAnsi="Times New Roman" w:cs="Times New Roman"/>
          <w:color w:val="000000"/>
          <w:sz w:val="24"/>
          <w:szCs w:val="24"/>
        </w:rPr>
        <w:t xml:space="preserve">  An example of this is a mother that was having trouble with her </w:t>
      </w:r>
      <w:r w:rsidR="009A6711" w:rsidRPr="00772E4E">
        <w:rPr>
          <w:rFonts w:ascii="Times New Roman" w:hAnsi="Times New Roman" w:cs="Times New Roman"/>
          <w:color w:val="000000"/>
          <w:sz w:val="24"/>
          <w:szCs w:val="24"/>
        </w:rPr>
        <w:t>daughter’s</w:t>
      </w:r>
      <w:r w:rsidR="00AE26F3" w:rsidRPr="00772E4E">
        <w:rPr>
          <w:rFonts w:ascii="Times New Roman" w:hAnsi="Times New Roman" w:cs="Times New Roman"/>
          <w:color w:val="000000"/>
          <w:sz w:val="24"/>
          <w:szCs w:val="24"/>
        </w:rPr>
        <w:t xml:space="preserve"> attendance to class, tardiness, and slipping grades.  She came to one of the meetings where we were discussing electronic monitoring of students academic progress and attendance through a software program called parent portal.</w:t>
      </w:r>
      <w:r w:rsidR="00C9644C" w:rsidRPr="00772E4E">
        <w:rPr>
          <w:rFonts w:ascii="Times New Roman" w:hAnsi="Times New Roman" w:cs="Times New Roman"/>
          <w:color w:val="000000"/>
          <w:sz w:val="24"/>
          <w:szCs w:val="24"/>
        </w:rPr>
        <w:t xml:space="preserve"> (Artifact 4: Meeting agenda</w:t>
      </w:r>
      <w:r w:rsidR="009A6711" w:rsidRPr="00772E4E">
        <w:rPr>
          <w:rFonts w:ascii="Times New Roman" w:hAnsi="Times New Roman" w:cs="Times New Roman"/>
          <w:color w:val="000000"/>
          <w:sz w:val="24"/>
          <w:szCs w:val="24"/>
        </w:rPr>
        <w:t>: parent</w:t>
      </w:r>
      <w:r w:rsidR="00C9644C" w:rsidRPr="00772E4E">
        <w:rPr>
          <w:rFonts w:ascii="Times New Roman" w:hAnsi="Times New Roman" w:cs="Times New Roman"/>
          <w:color w:val="000000"/>
          <w:sz w:val="24"/>
          <w:szCs w:val="24"/>
        </w:rPr>
        <w:t xml:space="preserve"> portal)</w:t>
      </w:r>
      <w:r w:rsidR="00AE26F3" w:rsidRPr="00772E4E">
        <w:rPr>
          <w:rFonts w:ascii="Times New Roman" w:hAnsi="Times New Roman" w:cs="Times New Roman"/>
          <w:color w:val="000000"/>
          <w:sz w:val="24"/>
          <w:szCs w:val="24"/>
        </w:rPr>
        <w:t xml:space="preserve">  One of the things the mother was ecstatic about was an option </w:t>
      </w:r>
      <w:r w:rsidR="00F03BA5" w:rsidRPr="00772E4E">
        <w:rPr>
          <w:rFonts w:ascii="Times New Roman" w:hAnsi="Times New Roman" w:cs="Times New Roman"/>
          <w:color w:val="000000"/>
          <w:sz w:val="24"/>
          <w:szCs w:val="24"/>
        </w:rPr>
        <w:t xml:space="preserve">discussed </w:t>
      </w:r>
      <w:r w:rsidR="00AE26F3" w:rsidRPr="00772E4E">
        <w:rPr>
          <w:rFonts w:ascii="Times New Roman" w:hAnsi="Times New Roman" w:cs="Times New Roman"/>
          <w:color w:val="000000"/>
          <w:sz w:val="24"/>
          <w:szCs w:val="24"/>
        </w:rPr>
        <w:t>in the program that if check</w:t>
      </w:r>
      <w:r w:rsidR="00F03BA5" w:rsidRPr="00772E4E">
        <w:rPr>
          <w:rFonts w:ascii="Times New Roman" w:hAnsi="Times New Roman" w:cs="Times New Roman"/>
          <w:color w:val="000000"/>
          <w:sz w:val="24"/>
          <w:szCs w:val="24"/>
        </w:rPr>
        <w:t>ed</w:t>
      </w:r>
      <w:r w:rsidR="00AE26F3" w:rsidRPr="00772E4E">
        <w:rPr>
          <w:rFonts w:ascii="Times New Roman" w:hAnsi="Times New Roman" w:cs="Times New Roman"/>
          <w:color w:val="000000"/>
          <w:sz w:val="24"/>
          <w:szCs w:val="24"/>
        </w:rPr>
        <w:t xml:space="preserve"> off allowed for a text message to be sent immediately to the mother</w:t>
      </w:r>
      <w:r w:rsidR="00F03BA5" w:rsidRPr="00772E4E">
        <w:rPr>
          <w:rFonts w:ascii="Times New Roman" w:hAnsi="Times New Roman" w:cs="Times New Roman"/>
          <w:color w:val="000000"/>
          <w:sz w:val="24"/>
          <w:szCs w:val="24"/>
        </w:rPr>
        <w:t>s cell phone</w:t>
      </w:r>
      <w:r w:rsidR="00AE26F3" w:rsidRPr="00772E4E">
        <w:rPr>
          <w:rFonts w:ascii="Times New Roman" w:hAnsi="Times New Roman" w:cs="Times New Roman"/>
          <w:color w:val="000000"/>
          <w:sz w:val="24"/>
          <w:szCs w:val="24"/>
        </w:rPr>
        <w:t xml:space="preserve"> if her daughter was marked absent</w:t>
      </w:r>
      <w:r w:rsidR="00F03BA5" w:rsidRPr="00772E4E">
        <w:rPr>
          <w:rFonts w:ascii="Times New Roman" w:hAnsi="Times New Roman" w:cs="Times New Roman"/>
          <w:color w:val="000000"/>
          <w:sz w:val="24"/>
          <w:szCs w:val="24"/>
        </w:rPr>
        <w:t xml:space="preserve"> or</w:t>
      </w:r>
      <w:r w:rsidR="00AE26F3" w:rsidRPr="00772E4E">
        <w:rPr>
          <w:rFonts w:ascii="Times New Roman" w:hAnsi="Times New Roman" w:cs="Times New Roman"/>
          <w:color w:val="000000"/>
          <w:sz w:val="24"/>
          <w:szCs w:val="24"/>
        </w:rPr>
        <w:t xml:space="preserve"> tardy</w:t>
      </w:r>
      <w:r w:rsidR="00F03BA5" w:rsidRPr="00772E4E">
        <w:rPr>
          <w:rFonts w:ascii="Times New Roman" w:hAnsi="Times New Roman" w:cs="Times New Roman"/>
          <w:color w:val="000000"/>
          <w:sz w:val="24"/>
          <w:szCs w:val="24"/>
        </w:rPr>
        <w:t xml:space="preserve"> during school, or grade dropped below a percentage set by the parent.</w:t>
      </w:r>
      <w:r w:rsidR="00C9644C" w:rsidRPr="00772E4E">
        <w:rPr>
          <w:rFonts w:ascii="Times New Roman" w:hAnsi="Times New Roman" w:cs="Times New Roman"/>
          <w:color w:val="000000"/>
          <w:sz w:val="24"/>
          <w:szCs w:val="24"/>
        </w:rPr>
        <w:t xml:space="preserve"> </w:t>
      </w:r>
      <w:r w:rsidR="00F03BA5" w:rsidRPr="00772E4E">
        <w:rPr>
          <w:rFonts w:ascii="Times New Roman" w:hAnsi="Times New Roman" w:cs="Times New Roman"/>
          <w:color w:val="000000"/>
          <w:sz w:val="24"/>
          <w:szCs w:val="24"/>
        </w:rPr>
        <w:t xml:space="preserve">The daughter was a trombone player in my beginning band and was not happy that I told her mother about this new way of monitoring her school progress and attendance as she was regularly cutting class.  After her mother was registered with the parent portal system due to the parent meetings I organized, administrated, held a leadership role in, and connected back to the faculty, she was able to keep closer track of her daughter and help her improve on attendance and keep her grades up and has improved greatly over the past year.   </w:t>
      </w:r>
      <w:r w:rsidR="00C9644C" w:rsidRPr="00772E4E">
        <w:rPr>
          <w:rFonts w:ascii="Times New Roman" w:hAnsi="Times New Roman" w:cs="Times New Roman"/>
          <w:color w:val="000000"/>
          <w:sz w:val="24"/>
          <w:szCs w:val="24"/>
        </w:rPr>
        <w:t>(</w:t>
      </w:r>
      <w:r w:rsidR="009A6711" w:rsidRPr="00772E4E">
        <w:rPr>
          <w:rFonts w:ascii="Times New Roman" w:hAnsi="Times New Roman" w:cs="Times New Roman"/>
          <w:color w:val="000000"/>
          <w:sz w:val="24"/>
          <w:szCs w:val="24"/>
        </w:rPr>
        <w:t>Artifact</w:t>
      </w:r>
      <w:r w:rsidR="00C9644C" w:rsidRPr="00772E4E">
        <w:rPr>
          <w:rFonts w:ascii="Times New Roman" w:hAnsi="Times New Roman" w:cs="Times New Roman"/>
          <w:color w:val="000000"/>
          <w:sz w:val="24"/>
          <w:szCs w:val="24"/>
        </w:rPr>
        <w:t xml:space="preserve">5: </w:t>
      </w:r>
      <w:r w:rsidR="009A6711" w:rsidRPr="00772E4E">
        <w:rPr>
          <w:rFonts w:ascii="Times New Roman" w:hAnsi="Times New Roman" w:cs="Times New Roman"/>
          <w:color w:val="000000"/>
          <w:sz w:val="24"/>
          <w:szCs w:val="24"/>
        </w:rPr>
        <w:t>mother’s</w:t>
      </w:r>
      <w:r w:rsidR="00C9644C" w:rsidRPr="00772E4E">
        <w:rPr>
          <w:rFonts w:ascii="Times New Roman" w:hAnsi="Times New Roman" w:cs="Times New Roman"/>
          <w:color w:val="000000"/>
          <w:sz w:val="24"/>
          <w:szCs w:val="24"/>
        </w:rPr>
        <w:t xml:space="preserve"> confirmation)  </w:t>
      </w:r>
      <w:r w:rsidR="00FA0F76" w:rsidRPr="00772E4E">
        <w:rPr>
          <w:rFonts w:ascii="Times New Roman" w:hAnsi="Times New Roman" w:cs="Times New Roman"/>
          <w:color w:val="000000"/>
          <w:sz w:val="24"/>
          <w:szCs w:val="24"/>
        </w:rPr>
        <w:t xml:space="preserve">This specific success has driven </w:t>
      </w:r>
      <w:r w:rsidR="00FA0F76" w:rsidRPr="00772E4E">
        <w:rPr>
          <w:rFonts w:ascii="Times New Roman" w:hAnsi="Times New Roman" w:cs="Times New Roman"/>
          <w:color w:val="000000"/>
          <w:sz w:val="24"/>
          <w:szCs w:val="24"/>
        </w:rPr>
        <w:lastRenderedPageBreak/>
        <w:t xml:space="preserve">one of the main goals of the team this current year of focusing on substantially increasing the number of parents on the online parent portal software system. (Artifact 6: Team goals/agenda 2010-2011)  This year </w:t>
      </w:r>
      <w:r w:rsidR="00CC41E2" w:rsidRPr="00772E4E">
        <w:rPr>
          <w:rFonts w:ascii="Times New Roman" w:hAnsi="Times New Roman" w:cs="Times New Roman"/>
          <w:color w:val="000000"/>
          <w:sz w:val="24"/>
          <w:szCs w:val="24"/>
        </w:rPr>
        <w:t>I have set up meeting times and dates where computer labs and staff are available for parents to come in and be guided through the process of signing up for this electronic monitoring system. (Artifact 7: Parent portal parent signup sheet)</w:t>
      </w:r>
    </w:p>
    <w:p w:rsidR="0046250A" w:rsidRPr="00772E4E" w:rsidRDefault="0046250A" w:rsidP="00772E4E">
      <w:pPr>
        <w:autoSpaceDE w:val="0"/>
        <w:autoSpaceDN w:val="0"/>
        <w:adjustRightInd w:val="0"/>
        <w:spacing w:after="0" w:line="480" w:lineRule="auto"/>
        <w:ind w:firstLine="720"/>
        <w:rPr>
          <w:rFonts w:ascii="Times New Roman" w:hAnsi="Times New Roman" w:cs="Times New Roman"/>
          <w:color w:val="000000"/>
          <w:sz w:val="24"/>
          <w:szCs w:val="24"/>
        </w:rPr>
      </w:pPr>
      <w:r w:rsidRPr="00772E4E">
        <w:rPr>
          <w:rFonts w:ascii="Times New Roman" w:hAnsi="Times New Roman" w:cs="Times New Roman"/>
          <w:color w:val="000000"/>
          <w:sz w:val="24"/>
          <w:szCs w:val="24"/>
        </w:rPr>
        <w:t xml:space="preserve">This accomplishment is significant as a </w:t>
      </w:r>
      <w:r w:rsidRPr="00772E4E">
        <w:rPr>
          <w:rFonts w:ascii="Times New Roman" w:hAnsi="Times New Roman" w:cs="Times New Roman"/>
          <w:b/>
          <w:color w:val="000000"/>
          <w:sz w:val="24"/>
          <w:szCs w:val="24"/>
        </w:rPr>
        <w:t>learner</w:t>
      </w:r>
      <w:r w:rsidRPr="00772E4E">
        <w:rPr>
          <w:rFonts w:ascii="Times New Roman" w:hAnsi="Times New Roman" w:cs="Times New Roman"/>
          <w:color w:val="000000"/>
          <w:sz w:val="24"/>
          <w:szCs w:val="24"/>
        </w:rPr>
        <w:t xml:space="preserve"> because involvement with parents </w:t>
      </w:r>
      <w:r w:rsidR="00283274" w:rsidRPr="00772E4E">
        <w:rPr>
          <w:rFonts w:ascii="Times New Roman" w:hAnsi="Times New Roman" w:cs="Times New Roman"/>
          <w:color w:val="000000"/>
          <w:sz w:val="24"/>
          <w:szCs w:val="24"/>
        </w:rPr>
        <w:t>and community</w:t>
      </w:r>
      <w:r w:rsidRPr="00772E4E">
        <w:rPr>
          <w:rFonts w:ascii="Times New Roman" w:hAnsi="Times New Roman" w:cs="Times New Roman"/>
          <w:color w:val="000000"/>
          <w:sz w:val="24"/>
          <w:szCs w:val="24"/>
        </w:rPr>
        <w:t xml:space="preserve"> directly impact</w:t>
      </w:r>
      <w:r w:rsidR="00283274" w:rsidRPr="00772E4E">
        <w:rPr>
          <w:rFonts w:ascii="Times New Roman" w:hAnsi="Times New Roman" w:cs="Times New Roman"/>
          <w:color w:val="000000"/>
          <w:sz w:val="24"/>
          <w:szCs w:val="24"/>
        </w:rPr>
        <w:t>s</w:t>
      </w:r>
      <w:r w:rsidRPr="00772E4E">
        <w:rPr>
          <w:rFonts w:ascii="Times New Roman" w:hAnsi="Times New Roman" w:cs="Times New Roman"/>
          <w:color w:val="000000"/>
          <w:sz w:val="24"/>
          <w:szCs w:val="24"/>
        </w:rPr>
        <w:t xml:space="preserve"> my teaching and thus student learning.  Having a working relationship and more information about the background of my stude</w:t>
      </w:r>
      <w:r w:rsidR="00283274" w:rsidRPr="00772E4E">
        <w:rPr>
          <w:rFonts w:ascii="Times New Roman" w:hAnsi="Times New Roman" w:cs="Times New Roman"/>
          <w:color w:val="000000"/>
          <w:sz w:val="24"/>
          <w:szCs w:val="24"/>
        </w:rPr>
        <w:t>nt’s families and the community</w:t>
      </w:r>
      <w:r w:rsidRPr="00772E4E">
        <w:rPr>
          <w:rFonts w:ascii="Times New Roman" w:hAnsi="Times New Roman" w:cs="Times New Roman"/>
          <w:color w:val="000000"/>
          <w:sz w:val="24"/>
          <w:szCs w:val="24"/>
        </w:rPr>
        <w:t xml:space="preserve"> are crucial to</w:t>
      </w:r>
      <w:r w:rsidR="00B424DE" w:rsidRPr="00772E4E">
        <w:rPr>
          <w:rFonts w:ascii="Times New Roman" w:hAnsi="Times New Roman" w:cs="Times New Roman"/>
          <w:color w:val="000000"/>
          <w:sz w:val="24"/>
          <w:szCs w:val="24"/>
        </w:rPr>
        <w:t xml:space="preserve"> aiding in my ability to teach.  In the weekly P.A.R.R. meetings all the chairs of each team gathered to collaborate with each other and go over action plans and school goals.  My team was focused on parents and community and I was able to discuss our progress, objectives, and goals to the other teams.  As a learner, I was able to listen and discuss with the other five teams</w:t>
      </w:r>
      <w:r w:rsidR="00FA0F76" w:rsidRPr="00772E4E">
        <w:rPr>
          <w:rFonts w:ascii="Times New Roman" w:hAnsi="Times New Roman" w:cs="Times New Roman"/>
          <w:color w:val="000000"/>
          <w:sz w:val="24"/>
          <w:szCs w:val="24"/>
        </w:rPr>
        <w:t>,</w:t>
      </w:r>
      <w:r w:rsidR="00B424DE" w:rsidRPr="00772E4E">
        <w:rPr>
          <w:rFonts w:ascii="Times New Roman" w:hAnsi="Times New Roman" w:cs="Times New Roman"/>
          <w:color w:val="000000"/>
          <w:sz w:val="24"/>
          <w:szCs w:val="24"/>
        </w:rPr>
        <w:t xml:space="preserve"> there objectives, progress, and goals covering large facets of the schools improvement</w:t>
      </w:r>
      <w:r w:rsidR="00FA0F76" w:rsidRPr="00772E4E">
        <w:rPr>
          <w:rFonts w:ascii="Times New Roman" w:hAnsi="Times New Roman" w:cs="Times New Roman"/>
          <w:color w:val="000000"/>
          <w:sz w:val="24"/>
          <w:szCs w:val="24"/>
        </w:rPr>
        <w:t xml:space="preserve">, plans, academic and behavioral data and progress. (Artifact </w:t>
      </w:r>
      <w:r w:rsidR="00CC41E2" w:rsidRPr="00772E4E">
        <w:rPr>
          <w:rFonts w:ascii="Times New Roman" w:hAnsi="Times New Roman" w:cs="Times New Roman"/>
          <w:color w:val="000000"/>
          <w:sz w:val="24"/>
          <w:szCs w:val="24"/>
        </w:rPr>
        <w:t>8</w:t>
      </w:r>
      <w:r w:rsidR="009A6711" w:rsidRPr="00772E4E">
        <w:rPr>
          <w:rFonts w:ascii="Times New Roman" w:hAnsi="Times New Roman" w:cs="Times New Roman"/>
          <w:color w:val="000000"/>
          <w:sz w:val="24"/>
          <w:szCs w:val="24"/>
        </w:rPr>
        <w:t>: PARR</w:t>
      </w:r>
      <w:r w:rsidR="00FA0F76" w:rsidRPr="00772E4E">
        <w:rPr>
          <w:rFonts w:ascii="Times New Roman" w:hAnsi="Times New Roman" w:cs="Times New Roman"/>
          <w:color w:val="000000"/>
          <w:sz w:val="24"/>
          <w:szCs w:val="24"/>
        </w:rPr>
        <w:t xml:space="preserve"> Agenda)</w:t>
      </w:r>
      <w:r w:rsidR="00B424DE" w:rsidRPr="00772E4E">
        <w:rPr>
          <w:rFonts w:ascii="Times New Roman" w:hAnsi="Times New Roman" w:cs="Times New Roman"/>
          <w:color w:val="000000"/>
          <w:sz w:val="24"/>
          <w:szCs w:val="24"/>
        </w:rPr>
        <w:t xml:space="preserve">  </w:t>
      </w:r>
      <w:r w:rsidRPr="00772E4E">
        <w:rPr>
          <w:rFonts w:ascii="Times New Roman" w:hAnsi="Times New Roman" w:cs="Times New Roman"/>
          <w:color w:val="000000"/>
          <w:sz w:val="24"/>
          <w:szCs w:val="24"/>
        </w:rPr>
        <w:t xml:space="preserve"> Identifying the culture of the students and their families at school has better prepared me for the challenges of differentiating my instruction. </w:t>
      </w:r>
      <w:r w:rsidR="00283274" w:rsidRPr="00772E4E">
        <w:rPr>
          <w:rFonts w:ascii="Times New Roman" w:hAnsi="Times New Roman" w:cs="Times New Roman"/>
          <w:color w:val="000000"/>
          <w:sz w:val="24"/>
          <w:szCs w:val="24"/>
        </w:rPr>
        <w:t xml:space="preserve"> </w:t>
      </w:r>
      <w:r w:rsidRPr="00772E4E">
        <w:rPr>
          <w:rFonts w:ascii="Times New Roman" w:hAnsi="Times New Roman" w:cs="Times New Roman"/>
          <w:color w:val="000000"/>
          <w:sz w:val="24"/>
          <w:szCs w:val="24"/>
        </w:rPr>
        <w:t>Having important information like socio-economic status, language, religious affiliation, family structure, home-life, and parental support which I have gained through leading this team has contributed greatly to my learning as a teacher and directly impacts the way I instruct my students.</w:t>
      </w:r>
    </w:p>
    <w:p w:rsidR="0046250A" w:rsidRPr="00772E4E" w:rsidRDefault="0046250A" w:rsidP="00772E4E">
      <w:pPr>
        <w:autoSpaceDE w:val="0"/>
        <w:autoSpaceDN w:val="0"/>
        <w:adjustRightInd w:val="0"/>
        <w:spacing w:after="0" w:line="480" w:lineRule="auto"/>
        <w:ind w:firstLine="720"/>
        <w:rPr>
          <w:rFonts w:ascii="Times New Roman" w:hAnsi="Times New Roman" w:cs="Times New Roman"/>
          <w:color w:val="000000"/>
          <w:sz w:val="24"/>
          <w:szCs w:val="24"/>
        </w:rPr>
      </w:pPr>
      <w:r w:rsidRPr="00772E4E">
        <w:rPr>
          <w:rFonts w:ascii="Times New Roman" w:hAnsi="Times New Roman" w:cs="Times New Roman"/>
          <w:color w:val="000000"/>
          <w:sz w:val="24"/>
          <w:szCs w:val="24"/>
        </w:rPr>
        <w:t xml:space="preserve">This accomplishment is significant as a </w:t>
      </w:r>
      <w:r w:rsidRPr="00772E4E">
        <w:rPr>
          <w:rFonts w:ascii="Times New Roman" w:hAnsi="Times New Roman" w:cs="Times New Roman"/>
          <w:b/>
          <w:color w:val="000000"/>
          <w:sz w:val="24"/>
          <w:szCs w:val="24"/>
        </w:rPr>
        <w:t>collaborator and leader</w:t>
      </w:r>
      <w:r w:rsidRPr="00772E4E">
        <w:rPr>
          <w:rFonts w:ascii="Times New Roman" w:hAnsi="Times New Roman" w:cs="Times New Roman"/>
          <w:color w:val="000000"/>
          <w:sz w:val="24"/>
          <w:szCs w:val="24"/>
        </w:rPr>
        <w:t xml:space="preserve"> with colleagues because I am the leader of the team, and the team consists of a group of teachers at our school that chose to be involved in improving the connection with families and the community to our school.</w:t>
      </w:r>
      <w:r w:rsidR="00FA0F76" w:rsidRPr="00772E4E">
        <w:rPr>
          <w:rFonts w:ascii="Times New Roman" w:hAnsi="Times New Roman" w:cs="Times New Roman"/>
          <w:color w:val="000000"/>
          <w:sz w:val="24"/>
          <w:szCs w:val="24"/>
        </w:rPr>
        <w:t xml:space="preserve">  The teams were created a year and a half ago in conjunction with the P.A.R.R. program to meet </w:t>
      </w:r>
      <w:r w:rsidR="00FA0F76" w:rsidRPr="00772E4E">
        <w:rPr>
          <w:rFonts w:ascii="Times New Roman" w:hAnsi="Times New Roman" w:cs="Times New Roman"/>
          <w:color w:val="000000"/>
          <w:sz w:val="24"/>
          <w:szCs w:val="24"/>
        </w:rPr>
        <w:lastRenderedPageBreak/>
        <w:t>school improvement schools to get off academic probation and create a safe, positive, and superior learning environment for all students.  When they created the teams I volunteered and became leader and chairperson of the family and community involvement team at its inception.</w:t>
      </w:r>
    </w:p>
    <w:p w:rsidR="0046250A" w:rsidRPr="00772E4E" w:rsidRDefault="0046250A" w:rsidP="00772E4E">
      <w:pPr>
        <w:spacing w:after="0" w:line="480" w:lineRule="auto"/>
        <w:ind w:firstLine="720"/>
        <w:rPr>
          <w:rFonts w:ascii="Times New Roman" w:hAnsi="Times New Roman" w:cs="Times New Roman"/>
          <w:sz w:val="24"/>
          <w:szCs w:val="24"/>
        </w:rPr>
      </w:pPr>
      <w:r w:rsidRPr="00772E4E">
        <w:rPr>
          <w:rFonts w:ascii="Times New Roman" w:hAnsi="Times New Roman" w:cs="Times New Roman"/>
          <w:sz w:val="24"/>
          <w:szCs w:val="24"/>
        </w:rPr>
        <w:t>This accomplishment has had a direct im</w:t>
      </w:r>
      <w:r w:rsidR="00CC41E2" w:rsidRPr="00772E4E">
        <w:rPr>
          <w:rFonts w:ascii="Times New Roman" w:hAnsi="Times New Roman" w:cs="Times New Roman"/>
          <w:sz w:val="24"/>
          <w:szCs w:val="24"/>
        </w:rPr>
        <w:t>pact on student learning due to</w:t>
      </w:r>
      <w:r w:rsidRPr="00772E4E">
        <w:rPr>
          <w:rFonts w:ascii="Times New Roman" w:hAnsi="Times New Roman" w:cs="Times New Roman"/>
          <w:sz w:val="24"/>
          <w:szCs w:val="24"/>
        </w:rPr>
        <w:t xml:space="preserve"> one of the main objectives of the family and community involvement team th</w:t>
      </w:r>
      <w:r w:rsidR="00CC41E2" w:rsidRPr="00772E4E">
        <w:rPr>
          <w:rFonts w:ascii="Times New Roman" w:hAnsi="Times New Roman" w:cs="Times New Roman"/>
          <w:sz w:val="24"/>
          <w:szCs w:val="24"/>
        </w:rPr>
        <w:t>is current year at our school of</w:t>
      </w:r>
      <w:r w:rsidRPr="00772E4E">
        <w:rPr>
          <w:rFonts w:ascii="Times New Roman" w:hAnsi="Times New Roman" w:cs="Times New Roman"/>
          <w:sz w:val="24"/>
          <w:szCs w:val="24"/>
        </w:rPr>
        <w:t xml:space="preserve"> signing up parents for the parent portal, an online website that lets parents monitor their students’ academic progress and attendance from any computer at any time</w:t>
      </w:r>
      <w:r w:rsidR="009A6711" w:rsidRPr="00772E4E">
        <w:rPr>
          <w:rFonts w:ascii="Times New Roman" w:hAnsi="Times New Roman" w:cs="Times New Roman"/>
          <w:sz w:val="24"/>
          <w:szCs w:val="24"/>
        </w:rPr>
        <w:t>.</w:t>
      </w:r>
      <w:r w:rsidRPr="00772E4E">
        <w:rPr>
          <w:rFonts w:ascii="Times New Roman" w:hAnsi="Times New Roman" w:cs="Times New Roman"/>
          <w:sz w:val="24"/>
          <w:szCs w:val="24"/>
        </w:rPr>
        <w:t xml:space="preserve">  By parents monitoring their child’s attendance and academic progre</w:t>
      </w:r>
      <w:r w:rsidR="00CC41E2" w:rsidRPr="00772E4E">
        <w:rPr>
          <w:rFonts w:ascii="Times New Roman" w:hAnsi="Times New Roman" w:cs="Times New Roman"/>
          <w:sz w:val="24"/>
          <w:szCs w:val="24"/>
        </w:rPr>
        <w:t xml:space="preserve">ss, students </w:t>
      </w:r>
      <w:r w:rsidRPr="00772E4E">
        <w:rPr>
          <w:rFonts w:ascii="Times New Roman" w:hAnsi="Times New Roman" w:cs="Times New Roman"/>
          <w:sz w:val="24"/>
          <w:szCs w:val="24"/>
        </w:rPr>
        <w:t xml:space="preserve">stay on track and attend class, finish their homework and required assignments, and </w:t>
      </w:r>
      <w:r w:rsidR="009A6711" w:rsidRPr="00772E4E">
        <w:rPr>
          <w:rFonts w:ascii="Times New Roman" w:hAnsi="Times New Roman" w:cs="Times New Roman"/>
          <w:sz w:val="24"/>
          <w:szCs w:val="24"/>
        </w:rPr>
        <w:t>are</w:t>
      </w:r>
      <w:r w:rsidRPr="00772E4E">
        <w:rPr>
          <w:rFonts w:ascii="Times New Roman" w:hAnsi="Times New Roman" w:cs="Times New Roman"/>
          <w:sz w:val="24"/>
          <w:szCs w:val="24"/>
        </w:rPr>
        <w:t xml:space="preserve"> accountable for their academic progress</w:t>
      </w:r>
      <w:r w:rsidR="00CC41E2" w:rsidRPr="00772E4E">
        <w:rPr>
          <w:rFonts w:ascii="Times New Roman" w:hAnsi="Times New Roman" w:cs="Times New Roman"/>
          <w:sz w:val="24"/>
          <w:szCs w:val="24"/>
        </w:rPr>
        <w:t xml:space="preserve"> due to parental awareness and involvement</w:t>
      </w:r>
      <w:r w:rsidRPr="00772E4E">
        <w:rPr>
          <w:rFonts w:ascii="Times New Roman" w:hAnsi="Times New Roman" w:cs="Times New Roman"/>
          <w:sz w:val="24"/>
          <w:szCs w:val="24"/>
        </w:rPr>
        <w:t>.</w:t>
      </w:r>
      <w:r w:rsidR="00CC41E2" w:rsidRPr="00772E4E">
        <w:rPr>
          <w:rFonts w:ascii="Times New Roman" w:hAnsi="Times New Roman" w:cs="Times New Roman"/>
          <w:sz w:val="24"/>
          <w:szCs w:val="24"/>
        </w:rPr>
        <w:t xml:space="preserve"> (Artifact 9: </w:t>
      </w:r>
      <w:r w:rsidR="009A6711" w:rsidRPr="00772E4E">
        <w:rPr>
          <w:rFonts w:ascii="Times New Roman" w:hAnsi="Times New Roman" w:cs="Times New Roman"/>
          <w:sz w:val="24"/>
          <w:szCs w:val="24"/>
        </w:rPr>
        <w:t>school wide</w:t>
      </w:r>
      <w:r w:rsidR="00CC41E2" w:rsidRPr="00772E4E">
        <w:rPr>
          <w:rFonts w:ascii="Times New Roman" w:hAnsi="Times New Roman" w:cs="Times New Roman"/>
          <w:sz w:val="24"/>
          <w:szCs w:val="24"/>
        </w:rPr>
        <w:t xml:space="preserve"> data/parent portal data</w:t>
      </w:r>
      <w:r w:rsidR="00CB443E" w:rsidRPr="00772E4E">
        <w:rPr>
          <w:rFonts w:ascii="Times New Roman" w:hAnsi="Times New Roman" w:cs="Times New Roman"/>
          <w:sz w:val="24"/>
          <w:szCs w:val="24"/>
        </w:rPr>
        <w:t>)</w:t>
      </w:r>
    </w:p>
    <w:p w:rsidR="00ED5227" w:rsidRPr="00772E4E" w:rsidRDefault="00ED5227"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ED5227" w:rsidRPr="00772E4E" w:rsidRDefault="00ED5227"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ED5227" w:rsidRPr="00772E4E" w:rsidRDefault="00ED5227"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ED5227" w:rsidRPr="00772E4E" w:rsidRDefault="00ED5227"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ED5227" w:rsidRPr="00772E4E" w:rsidRDefault="00ED5227"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ED5227" w:rsidRPr="00772E4E" w:rsidRDefault="00ED5227"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ED5227" w:rsidRPr="00772E4E" w:rsidRDefault="00ED5227"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ED5227" w:rsidRPr="00772E4E" w:rsidRDefault="00ED5227"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ED5227" w:rsidRPr="00772E4E" w:rsidRDefault="00ED5227"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ED5227" w:rsidRPr="00772E4E" w:rsidRDefault="00ED5227"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ED5227" w:rsidRPr="00772E4E" w:rsidRDefault="00ED5227"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ED5227" w:rsidRPr="00772E4E" w:rsidRDefault="00ED5227" w:rsidP="00772E4E">
      <w:pPr>
        <w:autoSpaceDE w:val="0"/>
        <w:autoSpaceDN w:val="0"/>
        <w:adjustRightInd w:val="0"/>
        <w:spacing w:after="0" w:line="480" w:lineRule="auto"/>
        <w:ind w:firstLine="720"/>
        <w:rPr>
          <w:rFonts w:ascii="Times New Roman" w:hAnsi="Times New Roman" w:cs="Times New Roman"/>
          <w:iCs/>
          <w:color w:val="000000"/>
          <w:sz w:val="24"/>
          <w:szCs w:val="24"/>
        </w:rPr>
      </w:pPr>
    </w:p>
    <w:p w:rsidR="00B95EB1" w:rsidRPr="00772E4E" w:rsidRDefault="00020B57" w:rsidP="00772E4E">
      <w:pPr>
        <w:autoSpaceDE w:val="0"/>
        <w:autoSpaceDN w:val="0"/>
        <w:adjustRightInd w:val="0"/>
        <w:spacing w:after="0" w:line="480" w:lineRule="auto"/>
        <w:ind w:firstLine="720"/>
        <w:rPr>
          <w:rFonts w:ascii="Times New Roman" w:hAnsi="Times New Roman" w:cs="Times New Roman"/>
          <w:iCs/>
          <w:color w:val="000000"/>
          <w:sz w:val="24"/>
          <w:szCs w:val="24"/>
        </w:rPr>
      </w:pPr>
      <w:r w:rsidRPr="00772E4E">
        <w:rPr>
          <w:rFonts w:ascii="Times New Roman" w:hAnsi="Times New Roman" w:cs="Times New Roman"/>
          <w:iCs/>
          <w:color w:val="000000"/>
          <w:sz w:val="24"/>
          <w:szCs w:val="24"/>
        </w:rPr>
        <w:lastRenderedPageBreak/>
        <w:t>T</w:t>
      </w:r>
      <w:r w:rsidR="009A6711" w:rsidRPr="00772E4E">
        <w:rPr>
          <w:rFonts w:ascii="Times New Roman" w:hAnsi="Times New Roman" w:cs="Times New Roman"/>
          <w:iCs/>
          <w:color w:val="000000"/>
          <w:sz w:val="24"/>
          <w:szCs w:val="24"/>
        </w:rPr>
        <w:t>he</w:t>
      </w:r>
      <w:r w:rsidR="00EB505A" w:rsidRPr="00772E4E">
        <w:rPr>
          <w:rFonts w:ascii="Times New Roman" w:hAnsi="Times New Roman" w:cs="Times New Roman"/>
          <w:iCs/>
          <w:color w:val="000000"/>
          <w:sz w:val="24"/>
          <w:szCs w:val="24"/>
        </w:rPr>
        <w:t xml:space="preserve"> nature of</w:t>
      </w:r>
      <w:r w:rsidRPr="00772E4E">
        <w:rPr>
          <w:rFonts w:ascii="Times New Roman" w:hAnsi="Times New Roman" w:cs="Times New Roman"/>
          <w:iCs/>
          <w:color w:val="000000"/>
          <w:sz w:val="24"/>
          <w:szCs w:val="24"/>
        </w:rPr>
        <w:t xml:space="preserve"> my third accomplishment </w:t>
      </w:r>
      <w:r w:rsidR="00EB505A" w:rsidRPr="00772E4E">
        <w:rPr>
          <w:rFonts w:ascii="Times New Roman" w:hAnsi="Times New Roman" w:cs="Times New Roman"/>
          <w:iCs/>
          <w:color w:val="000000"/>
          <w:sz w:val="24"/>
          <w:szCs w:val="24"/>
        </w:rPr>
        <w:t xml:space="preserve">is my collaboration, musical performance, and partnership in multiple ensembles and community bands over the past four years of my teaching career. </w:t>
      </w:r>
      <w:r w:rsidRPr="00772E4E">
        <w:rPr>
          <w:rFonts w:ascii="Times New Roman" w:hAnsi="Times New Roman" w:cs="Times New Roman"/>
          <w:iCs/>
          <w:color w:val="000000"/>
          <w:sz w:val="24"/>
          <w:szCs w:val="24"/>
        </w:rPr>
        <w:t xml:space="preserve">“The accomplished music teacher is, first and foremost, an accomplished musician.” (nbpts.org)  </w:t>
      </w:r>
      <w:r w:rsidR="00EB505A" w:rsidRPr="00772E4E">
        <w:rPr>
          <w:rFonts w:ascii="Times New Roman" w:hAnsi="Times New Roman" w:cs="Times New Roman"/>
          <w:iCs/>
          <w:color w:val="000000"/>
          <w:sz w:val="24"/>
          <w:szCs w:val="24"/>
        </w:rPr>
        <w:t xml:space="preserve"> </w:t>
      </w:r>
      <w:r w:rsidR="00C65B69" w:rsidRPr="00772E4E">
        <w:rPr>
          <w:rFonts w:ascii="Times New Roman" w:hAnsi="Times New Roman" w:cs="Times New Roman"/>
          <w:iCs/>
          <w:color w:val="000000"/>
          <w:sz w:val="24"/>
          <w:szCs w:val="24"/>
        </w:rPr>
        <w:t xml:space="preserve">Being involved in these community musical organizations has created a vast network of musicians that have helped me grow as a musician, conductor, and teacher.  </w:t>
      </w:r>
      <w:r w:rsidRPr="00772E4E">
        <w:rPr>
          <w:rFonts w:ascii="Times New Roman" w:hAnsi="Times New Roman" w:cs="Times New Roman"/>
          <w:iCs/>
          <w:color w:val="000000"/>
          <w:sz w:val="24"/>
          <w:szCs w:val="24"/>
        </w:rPr>
        <w:t>I discussed the daily trials,</w:t>
      </w:r>
      <w:r w:rsidR="00C65B69" w:rsidRPr="00772E4E">
        <w:rPr>
          <w:rFonts w:ascii="Times New Roman" w:hAnsi="Times New Roman" w:cs="Times New Roman"/>
          <w:iCs/>
          <w:color w:val="000000"/>
          <w:sz w:val="24"/>
          <w:szCs w:val="24"/>
        </w:rPr>
        <w:t xml:space="preserve"> tribu</w:t>
      </w:r>
      <w:r w:rsidRPr="00772E4E">
        <w:rPr>
          <w:rFonts w:ascii="Times New Roman" w:hAnsi="Times New Roman" w:cs="Times New Roman"/>
          <w:iCs/>
          <w:color w:val="000000"/>
          <w:sz w:val="24"/>
          <w:szCs w:val="24"/>
        </w:rPr>
        <w:t>lations, successes and failures</w:t>
      </w:r>
      <w:r w:rsidR="00C65B69" w:rsidRPr="00772E4E">
        <w:rPr>
          <w:rFonts w:ascii="Times New Roman" w:hAnsi="Times New Roman" w:cs="Times New Roman"/>
          <w:iCs/>
          <w:color w:val="000000"/>
          <w:sz w:val="24"/>
          <w:szCs w:val="24"/>
        </w:rPr>
        <w:t xml:space="preserve"> of my program constantly striving towards improving my teaching and </w:t>
      </w:r>
      <w:r w:rsidR="00B95EB1" w:rsidRPr="00772E4E">
        <w:rPr>
          <w:rFonts w:ascii="Times New Roman" w:hAnsi="Times New Roman" w:cs="Times New Roman"/>
          <w:iCs/>
          <w:color w:val="000000"/>
          <w:sz w:val="24"/>
          <w:szCs w:val="24"/>
        </w:rPr>
        <w:t xml:space="preserve">my </w:t>
      </w:r>
      <w:r w:rsidR="00C65B69" w:rsidRPr="00772E4E">
        <w:rPr>
          <w:rFonts w:ascii="Times New Roman" w:hAnsi="Times New Roman" w:cs="Times New Roman"/>
          <w:iCs/>
          <w:color w:val="000000"/>
          <w:sz w:val="24"/>
          <w:szCs w:val="24"/>
        </w:rPr>
        <w:t>student</w:t>
      </w:r>
      <w:r w:rsidR="00B95EB1" w:rsidRPr="00772E4E">
        <w:rPr>
          <w:rFonts w:ascii="Times New Roman" w:hAnsi="Times New Roman" w:cs="Times New Roman"/>
          <w:iCs/>
          <w:color w:val="000000"/>
          <w:sz w:val="24"/>
          <w:szCs w:val="24"/>
        </w:rPr>
        <w:t>’s</w:t>
      </w:r>
      <w:r w:rsidR="00C65B69" w:rsidRPr="00772E4E">
        <w:rPr>
          <w:rFonts w:ascii="Times New Roman" w:hAnsi="Times New Roman" w:cs="Times New Roman"/>
          <w:iCs/>
          <w:color w:val="000000"/>
          <w:sz w:val="24"/>
          <w:szCs w:val="24"/>
        </w:rPr>
        <w:t xml:space="preserve"> comprehension.  I have invited these musical </w:t>
      </w:r>
      <w:r w:rsidR="009A6711" w:rsidRPr="00772E4E">
        <w:rPr>
          <w:rFonts w:ascii="Times New Roman" w:hAnsi="Times New Roman" w:cs="Times New Roman"/>
          <w:iCs/>
          <w:color w:val="000000"/>
          <w:sz w:val="24"/>
          <w:szCs w:val="24"/>
        </w:rPr>
        <w:t>groups</w:t>
      </w:r>
      <w:r w:rsidR="00C65B69" w:rsidRPr="00772E4E">
        <w:rPr>
          <w:rFonts w:ascii="Times New Roman" w:hAnsi="Times New Roman" w:cs="Times New Roman"/>
          <w:iCs/>
          <w:color w:val="000000"/>
          <w:sz w:val="24"/>
          <w:szCs w:val="24"/>
        </w:rPr>
        <w:t xml:space="preserve"> and individuals to my school to observe my classes and perform in joint community/school concerts.  </w:t>
      </w:r>
      <w:r w:rsidR="00E347B7">
        <w:rPr>
          <w:rFonts w:ascii="Times New Roman" w:hAnsi="Times New Roman" w:cs="Times New Roman"/>
          <w:iCs/>
          <w:color w:val="000000"/>
          <w:sz w:val="24"/>
          <w:szCs w:val="24"/>
        </w:rPr>
        <w:t>(Artifact 10: FHS winter</w:t>
      </w:r>
      <w:r w:rsidR="00E347B7" w:rsidRPr="00772E4E">
        <w:rPr>
          <w:rFonts w:ascii="Times New Roman" w:hAnsi="Times New Roman" w:cs="Times New Roman"/>
          <w:iCs/>
          <w:color w:val="000000"/>
          <w:sz w:val="24"/>
          <w:szCs w:val="24"/>
        </w:rPr>
        <w:t xml:space="preserve"> con</w:t>
      </w:r>
      <w:r w:rsidR="00E347B7">
        <w:rPr>
          <w:rFonts w:ascii="Times New Roman" w:hAnsi="Times New Roman" w:cs="Times New Roman"/>
          <w:iCs/>
          <w:color w:val="000000"/>
          <w:sz w:val="24"/>
          <w:szCs w:val="24"/>
        </w:rPr>
        <w:t>cert program</w:t>
      </w:r>
      <w:r w:rsidR="00E347B7" w:rsidRPr="00772E4E">
        <w:rPr>
          <w:rFonts w:ascii="Times New Roman" w:hAnsi="Times New Roman" w:cs="Times New Roman"/>
          <w:iCs/>
          <w:color w:val="000000"/>
          <w:sz w:val="24"/>
          <w:szCs w:val="24"/>
        </w:rPr>
        <w:t xml:space="preserve">)  </w:t>
      </w:r>
      <w:r w:rsidR="00C65B69" w:rsidRPr="00772E4E">
        <w:rPr>
          <w:rFonts w:ascii="Times New Roman" w:hAnsi="Times New Roman" w:cs="Times New Roman"/>
          <w:iCs/>
          <w:color w:val="000000"/>
          <w:sz w:val="24"/>
          <w:szCs w:val="24"/>
        </w:rPr>
        <w:t>I exposed my students to people of all ages that have continued the</w:t>
      </w:r>
      <w:r w:rsidR="00B95EB1" w:rsidRPr="00772E4E">
        <w:rPr>
          <w:rFonts w:ascii="Times New Roman" w:hAnsi="Times New Roman" w:cs="Times New Roman"/>
          <w:iCs/>
          <w:color w:val="000000"/>
          <w:sz w:val="24"/>
          <w:szCs w:val="24"/>
        </w:rPr>
        <w:t>ir</w:t>
      </w:r>
      <w:r w:rsidR="00C65B69" w:rsidRPr="00772E4E">
        <w:rPr>
          <w:rFonts w:ascii="Times New Roman" w:hAnsi="Times New Roman" w:cs="Times New Roman"/>
          <w:iCs/>
          <w:color w:val="000000"/>
          <w:sz w:val="24"/>
          <w:szCs w:val="24"/>
        </w:rPr>
        <w:t xml:space="preserve"> m</w:t>
      </w:r>
      <w:r w:rsidR="00B95EB1" w:rsidRPr="00772E4E">
        <w:rPr>
          <w:rFonts w:ascii="Times New Roman" w:hAnsi="Times New Roman" w:cs="Times New Roman"/>
          <w:iCs/>
          <w:color w:val="000000"/>
          <w:sz w:val="24"/>
          <w:szCs w:val="24"/>
        </w:rPr>
        <w:t>usic learning process beyond</w:t>
      </w:r>
      <w:r w:rsidR="00C65B69" w:rsidRPr="00772E4E">
        <w:rPr>
          <w:rFonts w:ascii="Times New Roman" w:hAnsi="Times New Roman" w:cs="Times New Roman"/>
          <w:iCs/>
          <w:color w:val="000000"/>
          <w:sz w:val="24"/>
          <w:szCs w:val="24"/>
        </w:rPr>
        <w:t xml:space="preserve"> high school and into old </w:t>
      </w:r>
      <w:r w:rsidR="00B95EB1" w:rsidRPr="00772E4E">
        <w:rPr>
          <w:rFonts w:ascii="Times New Roman" w:hAnsi="Times New Roman" w:cs="Times New Roman"/>
          <w:iCs/>
          <w:color w:val="000000"/>
          <w:sz w:val="24"/>
          <w:szCs w:val="24"/>
        </w:rPr>
        <w:t>age giving examples of life-long learners and the value of continuing their music education after graduating high school.</w:t>
      </w:r>
      <w:r w:rsidR="00C65B69" w:rsidRPr="00772E4E">
        <w:rPr>
          <w:rFonts w:ascii="Times New Roman" w:hAnsi="Times New Roman" w:cs="Times New Roman"/>
          <w:iCs/>
          <w:color w:val="000000"/>
          <w:sz w:val="24"/>
          <w:szCs w:val="24"/>
        </w:rPr>
        <w:t xml:space="preserve">  </w:t>
      </w:r>
    </w:p>
    <w:p w:rsidR="00BE1A3B" w:rsidRDefault="0010477D" w:rsidP="00772E4E">
      <w:pPr>
        <w:autoSpaceDE w:val="0"/>
        <w:autoSpaceDN w:val="0"/>
        <w:adjustRightInd w:val="0"/>
        <w:spacing w:after="0" w:line="480" w:lineRule="auto"/>
        <w:ind w:firstLine="720"/>
        <w:rPr>
          <w:rFonts w:ascii="Times New Roman" w:hAnsi="Times New Roman" w:cs="Times New Roman"/>
          <w:sz w:val="24"/>
          <w:szCs w:val="24"/>
        </w:rPr>
      </w:pPr>
      <w:r w:rsidRPr="00772E4E">
        <w:rPr>
          <w:rFonts w:ascii="Times New Roman" w:hAnsi="Times New Roman" w:cs="Times New Roman"/>
          <w:iCs/>
          <w:color w:val="000000"/>
          <w:sz w:val="24"/>
          <w:szCs w:val="24"/>
        </w:rPr>
        <w:t xml:space="preserve">Performing and </w:t>
      </w:r>
      <w:r w:rsidR="0034136D">
        <w:rPr>
          <w:rFonts w:ascii="Times New Roman" w:hAnsi="Times New Roman" w:cs="Times New Roman"/>
          <w:iCs/>
          <w:color w:val="000000"/>
          <w:sz w:val="24"/>
          <w:szCs w:val="24"/>
        </w:rPr>
        <w:t>practicing on a regular basis has been</w:t>
      </w:r>
      <w:r w:rsidRPr="00772E4E">
        <w:rPr>
          <w:rFonts w:ascii="Times New Roman" w:hAnsi="Times New Roman" w:cs="Times New Roman"/>
          <w:iCs/>
          <w:color w:val="000000"/>
          <w:sz w:val="24"/>
          <w:szCs w:val="24"/>
        </w:rPr>
        <w:t xml:space="preserve"> crucial to maintaining </w:t>
      </w:r>
      <w:r w:rsidR="0034136D">
        <w:rPr>
          <w:rFonts w:ascii="Times New Roman" w:hAnsi="Times New Roman" w:cs="Times New Roman"/>
          <w:iCs/>
          <w:color w:val="000000"/>
          <w:sz w:val="24"/>
          <w:szCs w:val="24"/>
        </w:rPr>
        <w:t>and developing my musical</w:t>
      </w:r>
      <w:r w:rsidRPr="00772E4E">
        <w:rPr>
          <w:rFonts w:ascii="Times New Roman" w:hAnsi="Times New Roman" w:cs="Times New Roman"/>
          <w:iCs/>
          <w:color w:val="000000"/>
          <w:sz w:val="24"/>
          <w:szCs w:val="24"/>
        </w:rPr>
        <w:t xml:space="preserve"> </w:t>
      </w:r>
      <w:r w:rsidR="00020B57" w:rsidRPr="00772E4E">
        <w:rPr>
          <w:rFonts w:ascii="Times New Roman" w:hAnsi="Times New Roman" w:cs="Times New Roman"/>
          <w:iCs/>
          <w:color w:val="000000"/>
          <w:sz w:val="24"/>
          <w:szCs w:val="24"/>
        </w:rPr>
        <w:t>skills</w:t>
      </w:r>
      <w:r w:rsidRPr="00772E4E">
        <w:rPr>
          <w:rFonts w:ascii="Times New Roman" w:hAnsi="Times New Roman" w:cs="Times New Roman"/>
          <w:iCs/>
          <w:color w:val="000000"/>
          <w:sz w:val="24"/>
          <w:szCs w:val="24"/>
        </w:rPr>
        <w:t xml:space="preserve">.  </w:t>
      </w:r>
      <w:r w:rsidRPr="00772E4E">
        <w:rPr>
          <w:rFonts w:ascii="Times New Roman" w:hAnsi="Times New Roman" w:cs="Times New Roman"/>
          <w:b/>
          <w:iCs/>
          <w:color w:val="000000"/>
          <w:sz w:val="24"/>
          <w:szCs w:val="24"/>
        </w:rPr>
        <w:t>Modeling on my instrument</w:t>
      </w:r>
      <w:r w:rsidRPr="00772E4E">
        <w:rPr>
          <w:rFonts w:ascii="Times New Roman" w:hAnsi="Times New Roman" w:cs="Times New Roman"/>
          <w:iCs/>
          <w:color w:val="000000"/>
          <w:sz w:val="24"/>
          <w:szCs w:val="24"/>
        </w:rPr>
        <w:t xml:space="preserve"> is the most powerful instructional strategies I have </w:t>
      </w:r>
      <w:r w:rsidR="005F67AD">
        <w:rPr>
          <w:rFonts w:ascii="Times New Roman" w:hAnsi="Times New Roman" w:cs="Times New Roman"/>
          <w:iCs/>
          <w:color w:val="000000"/>
          <w:sz w:val="24"/>
          <w:szCs w:val="24"/>
        </w:rPr>
        <w:t>utilized</w:t>
      </w:r>
      <w:r w:rsidRPr="00772E4E">
        <w:rPr>
          <w:rFonts w:ascii="Times New Roman" w:hAnsi="Times New Roman" w:cs="Times New Roman"/>
          <w:iCs/>
          <w:color w:val="000000"/>
          <w:sz w:val="24"/>
          <w:szCs w:val="24"/>
        </w:rPr>
        <w:t xml:space="preserve"> to </w:t>
      </w:r>
      <w:r w:rsidR="005F67AD">
        <w:rPr>
          <w:rFonts w:ascii="Times New Roman" w:hAnsi="Times New Roman" w:cs="Times New Roman"/>
          <w:iCs/>
          <w:color w:val="000000"/>
          <w:sz w:val="24"/>
          <w:szCs w:val="24"/>
        </w:rPr>
        <w:t>impact</w:t>
      </w:r>
      <w:r w:rsidRPr="00772E4E">
        <w:rPr>
          <w:rFonts w:ascii="Times New Roman" w:hAnsi="Times New Roman" w:cs="Times New Roman"/>
          <w:iCs/>
          <w:color w:val="000000"/>
          <w:sz w:val="24"/>
          <w:szCs w:val="24"/>
        </w:rPr>
        <w:t xml:space="preserve"> student comprehension.  Daily professional development of my musical skills has been an extremely important </w:t>
      </w:r>
      <w:r w:rsidR="00D349B8" w:rsidRPr="00772E4E">
        <w:rPr>
          <w:rFonts w:ascii="Times New Roman" w:hAnsi="Times New Roman" w:cs="Times New Roman"/>
          <w:iCs/>
          <w:color w:val="000000"/>
          <w:sz w:val="24"/>
          <w:szCs w:val="24"/>
        </w:rPr>
        <w:t xml:space="preserve">factor in my </w:t>
      </w:r>
      <w:r w:rsidR="00D349B8" w:rsidRPr="00772E4E">
        <w:rPr>
          <w:rFonts w:ascii="Times New Roman" w:hAnsi="Times New Roman" w:cs="Times New Roman"/>
          <w:iCs/>
          <w:color w:val="000000"/>
          <w:sz w:val="24"/>
          <w:szCs w:val="24"/>
          <w:u w:val="single"/>
        </w:rPr>
        <w:t>maximum effectiveness</w:t>
      </w:r>
      <w:r w:rsidR="00D349B8" w:rsidRPr="00772E4E">
        <w:rPr>
          <w:rFonts w:ascii="Times New Roman" w:hAnsi="Times New Roman" w:cs="Times New Roman"/>
          <w:iCs/>
          <w:color w:val="000000"/>
          <w:sz w:val="24"/>
          <w:szCs w:val="24"/>
        </w:rPr>
        <w:t xml:space="preserve"> as a music instructor</w:t>
      </w:r>
      <w:r w:rsidRPr="00772E4E">
        <w:rPr>
          <w:rFonts w:ascii="Times New Roman" w:hAnsi="Times New Roman" w:cs="Times New Roman"/>
          <w:iCs/>
          <w:color w:val="000000"/>
          <w:sz w:val="24"/>
          <w:szCs w:val="24"/>
        </w:rPr>
        <w:t>.</w:t>
      </w:r>
      <w:r w:rsidR="00B95EB1" w:rsidRPr="00772E4E">
        <w:rPr>
          <w:rFonts w:ascii="Times New Roman" w:hAnsi="Times New Roman" w:cs="Times New Roman"/>
          <w:iCs/>
          <w:color w:val="000000"/>
          <w:sz w:val="24"/>
          <w:szCs w:val="24"/>
        </w:rPr>
        <w:t xml:space="preserve">   </w:t>
      </w:r>
      <w:r w:rsidR="005F67AD">
        <w:rPr>
          <w:rFonts w:ascii="Times New Roman" w:hAnsi="Times New Roman" w:cs="Times New Roman"/>
          <w:iCs/>
          <w:color w:val="000000"/>
          <w:sz w:val="24"/>
          <w:szCs w:val="24"/>
        </w:rPr>
        <w:t>Current p</w:t>
      </w:r>
      <w:r w:rsidR="00EB505A" w:rsidRPr="00772E4E">
        <w:rPr>
          <w:rFonts w:ascii="Times New Roman" w:hAnsi="Times New Roman" w:cs="Times New Roman"/>
          <w:iCs/>
          <w:color w:val="000000"/>
          <w:sz w:val="24"/>
          <w:szCs w:val="24"/>
        </w:rPr>
        <w:t xml:space="preserve">rofessional </w:t>
      </w:r>
      <w:r w:rsidR="005F67AD">
        <w:rPr>
          <w:rFonts w:ascii="Times New Roman" w:hAnsi="Times New Roman" w:cs="Times New Roman"/>
          <w:iCs/>
          <w:color w:val="000000"/>
          <w:sz w:val="24"/>
          <w:szCs w:val="24"/>
        </w:rPr>
        <w:t>ensembles I am performing in include</w:t>
      </w:r>
      <w:r w:rsidR="00EB505A" w:rsidRPr="00772E4E">
        <w:rPr>
          <w:rFonts w:ascii="Times New Roman" w:hAnsi="Times New Roman" w:cs="Times New Roman"/>
          <w:iCs/>
          <w:color w:val="000000"/>
          <w:sz w:val="24"/>
          <w:szCs w:val="24"/>
        </w:rPr>
        <w:t xml:space="preserve"> </w:t>
      </w:r>
      <w:r w:rsidR="005F67AD">
        <w:rPr>
          <w:rFonts w:ascii="Times New Roman" w:hAnsi="Times New Roman" w:cs="Times New Roman"/>
          <w:iCs/>
          <w:color w:val="000000"/>
          <w:sz w:val="24"/>
          <w:szCs w:val="24"/>
        </w:rPr>
        <w:t xml:space="preserve">the </w:t>
      </w:r>
      <w:r w:rsidR="005F67AD">
        <w:rPr>
          <w:rFonts w:ascii="Times New Roman" w:hAnsi="Times New Roman" w:cs="Times New Roman"/>
          <w:sz w:val="24"/>
          <w:szCs w:val="24"/>
        </w:rPr>
        <w:t>Lane Tech Community Band</w:t>
      </w:r>
      <w:r w:rsidR="00CB443E" w:rsidRPr="00772E4E">
        <w:rPr>
          <w:rFonts w:ascii="Times New Roman" w:hAnsi="Times New Roman" w:cs="Times New Roman"/>
          <w:sz w:val="24"/>
          <w:szCs w:val="24"/>
        </w:rPr>
        <w:t xml:space="preserve">, </w:t>
      </w:r>
      <w:r w:rsidR="00EB505A" w:rsidRPr="00772E4E">
        <w:rPr>
          <w:rFonts w:ascii="Times New Roman" w:hAnsi="Times New Roman" w:cs="Times New Roman"/>
          <w:sz w:val="24"/>
          <w:szCs w:val="24"/>
        </w:rPr>
        <w:t xml:space="preserve">Chicago Chorale Winds, </w:t>
      </w:r>
      <w:r w:rsidR="005F67AD">
        <w:rPr>
          <w:rFonts w:ascii="Times New Roman" w:hAnsi="Times New Roman" w:cs="Times New Roman"/>
          <w:sz w:val="24"/>
          <w:szCs w:val="24"/>
        </w:rPr>
        <w:t>WND</w:t>
      </w:r>
      <w:r w:rsidR="00EB505A" w:rsidRPr="00772E4E">
        <w:rPr>
          <w:rFonts w:ascii="Times New Roman" w:hAnsi="Times New Roman" w:cs="Times New Roman"/>
          <w:sz w:val="24"/>
          <w:szCs w:val="24"/>
        </w:rPr>
        <w:t xml:space="preserve"> Jazz Ensemble, </w:t>
      </w:r>
      <w:r w:rsidR="005F67AD">
        <w:rPr>
          <w:rFonts w:ascii="Times New Roman" w:hAnsi="Times New Roman" w:cs="Times New Roman"/>
          <w:sz w:val="24"/>
          <w:szCs w:val="24"/>
        </w:rPr>
        <w:t>Old Town School of Folk Music</w:t>
      </w:r>
      <w:r w:rsidR="00EB505A" w:rsidRPr="00772E4E">
        <w:rPr>
          <w:rFonts w:ascii="Times New Roman" w:hAnsi="Times New Roman" w:cs="Times New Roman"/>
          <w:sz w:val="24"/>
          <w:szCs w:val="24"/>
        </w:rPr>
        <w:t xml:space="preserve"> Latin Jam, </w:t>
      </w:r>
      <w:r w:rsidR="00BE1A3B">
        <w:rPr>
          <w:rFonts w:ascii="Times New Roman" w:hAnsi="Times New Roman" w:cs="Times New Roman"/>
          <w:sz w:val="24"/>
          <w:szCs w:val="24"/>
        </w:rPr>
        <w:t>and performance at annual musical festivals in my city. (Artifact 11: Concert/gig flyers)</w:t>
      </w:r>
    </w:p>
    <w:p w:rsidR="00EB505A" w:rsidRPr="00772E4E" w:rsidRDefault="00BE1A3B" w:rsidP="00772E4E">
      <w:pPr>
        <w:autoSpaceDE w:val="0"/>
        <w:autoSpaceDN w:val="0"/>
        <w:adjustRightInd w:val="0"/>
        <w:spacing w:after="0" w:line="480" w:lineRule="auto"/>
        <w:ind w:firstLine="720"/>
        <w:rPr>
          <w:rFonts w:ascii="Times New Roman" w:hAnsi="Times New Roman" w:cs="Times New Roman"/>
          <w:b/>
          <w:color w:val="000000"/>
          <w:sz w:val="24"/>
          <w:szCs w:val="24"/>
        </w:rPr>
      </w:pPr>
      <w:r w:rsidRPr="0034136D">
        <w:rPr>
          <w:rFonts w:ascii="Times New Roman" w:hAnsi="Times New Roman" w:cs="Times New Roman"/>
          <w:b/>
          <w:color w:val="000000"/>
          <w:sz w:val="24"/>
          <w:szCs w:val="24"/>
        </w:rPr>
        <w:t xml:space="preserve"> </w:t>
      </w:r>
      <w:r w:rsidR="00EB505A" w:rsidRPr="0034136D">
        <w:rPr>
          <w:rFonts w:ascii="Times New Roman" w:hAnsi="Times New Roman" w:cs="Times New Roman"/>
          <w:b/>
          <w:color w:val="000000"/>
          <w:sz w:val="24"/>
          <w:szCs w:val="24"/>
        </w:rPr>
        <w:t>This accomplishment is significant as a partner with student’s families and community</w:t>
      </w:r>
      <w:r w:rsidR="00EB505A" w:rsidRPr="00772E4E">
        <w:rPr>
          <w:rFonts w:ascii="Times New Roman" w:hAnsi="Times New Roman" w:cs="Times New Roman"/>
          <w:color w:val="000000"/>
          <w:sz w:val="24"/>
          <w:szCs w:val="24"/>
        </w:rPr>
        <w:t xml:space="preserve"> because </w:t>
      </w:r>
      <w:r w:rsidR="0034136D">
        <w:rPr>
          <w:rFonts w:ascii="Times New Roman" w:hAnsi="Times New Roman" w:cs="Times New Roman"/>
          <w:color w:val="000000"/>
          <w:sz w:val="24"/>
          <w:szCs w:val="24"/>
        </w:rPr>
        <w:t>all</w:t>
      </w:r>
      <w:r w:rsidR="00EB505A" w:rsidRPr="00772E4E">
        <w:rPr>
          <w:rFonts w:ascii="Times New Roman" w:hAnsi="Times New Roman" w:cs="Times New Roman"/>
          <w:color w:val="000000"/>
          <w:sz w:val="24"/>
          <w:szCs w:val="24"/>
        </w:rPr>
        <w:t xml:space="preserve"> of the ensembles comprise of members of the communities in which I have taught.  Many include current </w:t>
      </w:r>
      <w:r w:rsidR="00020B57" w:rsidRPr="00772E4E">
        <w:rPr>
          <w:rFonts w:ascii="Times New Roman" w:hAnsi="Times New Roman" w:cs="Times New Roman"/>
          <w:color w:val="000000"/>
          <w:sz w:val="24"/>
          <w:szCs w:val="24"/>
        </w:rPr>
        <w:t xml:space="preserve">and past </w:t>
      </w:r>
      <w:r w:rsidR="00EB505A" w:rsidRPr="00772E4E">
        <w:rPr>
          <w:rFonts w:ascii="Times New Roman" w:hAnsi="Times New Roman" w:cs="Times New Roman"/>
          <w:color w:val="000000"/>
          <w:sz w:val="24"/>
          <w:szCs w:val="24"/>
        </w:rPr>
        <w:t>students, parents, community leaders, t</w:t>
      </w:r>
      <w:r w:rsidR="00DE4D42" w:rsidRPr="00772E4E">
        <w:rPr>
          <w:rFonts w:ascii="Times New Roman" w:hAnsi="Times New Roman" w:cs="Times New Roman"/>
          <w:color w:val="000000"/>
          <w:sz w:val="24"/>
          <w:szCs w:val="24"/>
        </w:rPr>
        <w:t>eachers</w:t>
      </w:r>
      <w:r w:rsidR="00020B57" w:rsidRPr="00772E4E">
        <w:rPr>
          <w:rFonts w:ascii="Times New Roman" w:hAnsi="Times New Roman" w:cs="Times New Roman"/>
          <w:color w:val="000000"/>
          <w:sz w:val="24"/>
          <w:szCs w:val="24"/>
        </w:rPr>
        <w:t xml:space="preserve">, </w:t>
      </w:r>
      <w:r w:rsidR="00EB505A" w:rsidRPr="00772E4E">
        <w:rPr>
          <w:rFonts w:ascii="Times New Roman" w:hAnsi="Times New Roman" w:cs="Times New Roman"/>
          <w:color w:val="000000"/>
          <w:sz w:val="24"/>
          <w:szCs w:val="24"/>
        </w:rPr>
        <w:lastRenderedPageBreak/>
        <w:t>amateur and professional musicians.</w:t>
      </w:r>
      <w:r w:rsidR="00DE4D42" w:rsidRPr="00772E4E">
        <w:rPr>
          <w:rFonts w:ascii="Times New Roman" w:hAnsi="Times New Roman" w:cs="Times New Roman"/>
          <w:color w:val="000000"/>
          <w:sz w:val="24"/>
          <w:szCs w:val="24"/>
        </w:rPr>
        <w:t xml:space="preserve">  In one of the many ensembles I performed in was a brass quintet </w:t>
      </w:r>
      <w:r w:rsidR="0034136D">
        <w:rPr>
          <w:rFonts w:ascii="Times New Roman" w:hAnsi="Times New Roman" w:cs="Times New Roman"/>
          <w:color w:val="000000"/>
          <w:sz w:val="24"/>
          <w:szCs w:val="24"/>
        </w:rPr>
        <w:t>playing</w:t>
      </w:r>
      <w:r w:rsidR="00DE4D42" w:rsidRPr="00772E4E">
        <w:rPr>
          <w:rFonts w:ascii="Times New Roman" w:hAnsi="Times New Roman" w:cs="Times New Roman"/>
          <w:color w:val="000000"/>
          <w:sz w:val="24"/>
          <w:szCs w:val="24"/>
        </w:rPr>
        <w:t xml:space="preserve"> french horn.  One of the </w:t>
      </w:r>
      <w:r w:rsidR="0034136D">
        <w:rPr>
          <w:rFonts w:ascii="Times New Roman" w:hAnsi="Times New Roman" w:cs="Times New Roman"/>
          <w:color w:val="000000"/>
          <w:sz w:val="24"/>
          <w:szCs w:val="24"/>
        </w:rPr>
        <w:t>quintet</w:t>
      </w:r>
      <w:r w:rsidR="00DE4D42" w:rsidRPr="00772E4E">
        <w:rPr>
          <w:rFonts w:ascii="Times New Roman" w:hAnsi="Times New Roman" w:cs="Times New Roman"/>
          <w:color w:val="000000"/>
          <w:sz w:val="24"/>
          <w:szCs w:val="24"/>
        </w:rPr>
        <w:t xml:space="preserve"> members was a parent from another high school</w:t>
      </w:r>
      <w:r w:rsidR="0034136D">
        <w:rPr>
          <w:rFonts w:ascii="Times New Roman" w:hAnsi="Times New Roman" w:cs="Times New Roman"/>
          <w:color w:val="000000"/>
          <w:sz w:val="24"/>
          <w:szCs w:val="24"/>
        </w:rPr>
        <w:t>.</w:t>
      </w:r>
      <w:r w:rsidR="00DE4D42" w:rsidRPr="00772E4E">
        <w:rPr>
          <w:rFonts w:ascii="Times New Roman" w:hAnsi="Times New Roman" w:cs="Times New Roman"/>
          <w:color w:val="000000"/>
          <w:sz w:val="24"/>
          <w:szCs w:val="24"/>
        </w:rPr>
        <w:t xml:space="preserve"> Before and after rehearsal every week we would discuss progress and events happening at our perspective schools.  He would tell me about his daughter’s experiences in her schools ensembles as well as the band director’s teaching strategies, musical programming, and relationships with parents.  I would in turn tell him my perspectives on issues in my program I was</w:t>
      </w:r>
      <w:r w:rsidR="00722BEB" w:rsidRPr="00772E4E">
        <w:rPr>
          <w:rFonts w:ascii="Times New Roman" w:hAnsi="Times New Roman" w:cs="Times New Roman"/>
          <w:color w:val="000000"/>
          <w:sz w:val="24"/>
          <w:szCs w:val="24"/>
        </w:rPr>
        <w:t xml:space="preserve"> dealing with.  Specifically</w:t>
      </w:r>
      <w:r w:rsidR="002944E8" w:rsidRPr="00772E4E">
        <w:rPr>
          <w:rFonts w:ascii="Times New Roman" w:hAnsi="Times New Roman" w:cs="Times New Roman"/>
          <w:color w:val="000000"/>
          <w:sz w:val="24"/>
          <w:szCs w:val="24"/>
        </w:rPr>
        <w:t>,</w:t>
      </w:r>
      <w:r w:rsidR="00722BEB" w:rsidRPr="00772E4E">
        <w:rPr>
          <w:rFonts w:ascii="Times New Roman" w:hAnsi="Times New Roman" w:cs="Times New Roman"/>
          <w:color w:val="000000"/>
          <w:sz w:val="24"/>
          <w:szCs w:val="24"/>
        </w:rPr>
        <w:t xml:space="preserve"> an issue came up concerning</w:t>
      </w:r>
      <w:r w:rsidR="00DE4D42" w:rsidRPr="00772E4E">
        <w:rPr>
          <w:rFonts w:ascii="Times New Roman" w:hAnsi="Times New Roman" w:cs="Times New Roman"/>
          <w:color w:val="000000"/>
          <w:sz w:val="24"/>
          <w:szCs w:val="24"/>
        </w:rPr>
        <w:t xml:space="preserve"> student</w:t>
      </w:r>
      <w:r w:rsidR="00722BEB" w:rsidRPr="00772E4E">
        <w:rPr>
          <w:rFonts w:ascii="Times New Roman" w:hAnsi="Times New Roman" w:cs="Times New Roman"/>
          <w:color w:val="000000"/>
          <w:sz w:val="24"/>
          <w:szCs w:val="24"/>
        </w:rPr>
        <w:t xml:space="preserve"> behavior due to the band director that was newly hired.  Many students in the band had loyalty for the past director and did not like the new director’s approaches</w:t>
      </w:r>
      <w:r w:rsidR="0034136D">
        <w:rPr>
          <w:rFonts w:ascii="Times New Roman" w:hAnsi="Times New Roman" w:cs="Times New Roman"/>
          <w:color w:val="000000"/>
          <w:sz w:val="24"/>
          <w:szCs w:val="24"/>
        </w:rPr>
        <w:t xml:space="preserve"> to instruction.</w:t>
      </w:r>
      <w:r w:rsidR="00722BEB" w:rsidRPr="00772E4E">
        <w:rPr>
          <w:rFonts w:ascii="Times New Roman" w:hAnsi="Times New Roman" w:cs="Times New Roman"/>
          <w:color w:val="000000"/>
          <w:sz w:val="24"/>
          <w:szCs w:val="24"/>
        </w:rPr>
        <w:t xml:space="preserve">  Being a newly hired director myself I was experiencing the same issues.  I told him ways I was dealing with replacing a loved band director</w:t>
      </w:r>
      <w:r w:rsidR="00BC387B" w:rsidRPr="00772E4E">
        <w:rPr>
          <w:rFonts w:ascii="Times New Roman" w:hAnsi="Times New Roman" w:cs="Times New Roman"/>
          <w:color w:val="000000"/>
          <w:sz w:val="24"/>
          <w:szCs w:val="24"/>
        </w:rPr>
        <w:t>.  I informed him that the transition between band directors can be extremely difficult as students build close relationships with their music teachers</w:t>
      </w:r>
      <w:r w:rsidR="002944E8" w:rsidRPr="00772E4E">
        <w:rPr>
          <w:rFonts w:ascii="Times New Roman" w:hAnsi="Times New Roman" w:cs="Times New Roman"/>
          <w:color w:val="000000"/>
          <w:sz w:val="24"/>
          <w:szCs w:val="24"/>
        </w:rPr>
        <w:t>,</w:t>
      </w:r>
      <w:r w:rsidR="00BC387B" w:rsidRPr="00772E4E">
        <w:rPr>
          <w:rFonts w:ascii="Times New Roman" w:hAnsi="Times New Roman" w:cs="Times New Roman"/>
          <w:color w:val="000000"/>
          <w:sz w:val="24"/>
          <w:szCs w:val="24"/>
        </w:rPr>
        <w:t xml:space="preserve"> and those bonds can be difficult to let go of after a band director moves on and another takes his/her place.</w:t>
      </w:r>
      <w:r w:rsidR="00722BEB" w:rsidRPr="00772E4E">
        <w:rPr>
          <w:rFonts w:ascii="Times New Roman" w:hAnsi="Times New Roman" w:cs="Times New Roman"/>
          <w:color w:val="000000"/>
          <w:sz w:val="24"/>
          <w:szCs w:val="24"/>
        </w:rPr>
        <w:t xml:space="preserve"> </w:t>
      </w:r>
      <w:r w:rsidR="009D7D22" w:rsidRPr="00772E4E">
        <w:rPr>
          <w:rFonts w:ascii="Times New Roman" w:hAnsi="Times New Roman" w:cs="Times New Roman"/>
          <w:color w:val="000000"/>
          <w:sz w:val="24"/>
          <w:szCs w:val="24"/>
        </w:rPr>
        <w:t xml:space="preserve">I </w:t>
      </w:r>
      <w:r w:rsidR="005F67AD">
        <w:rPr>
          <w:rFonts w:ascii="Times New Roman" w:hAnsi="Times New Roman" w:cs="Times New Roman"/>
          <w:color w:val="000000"/>
          <w:sz w:val="24"/>
          <w:szCs w:val="24"/>
        </w:rPr>
        <w:t>told him</w:t>
      </w:r>
      <w:r w:rsidR="009D7D22" w:rsidRPr="00772E4E">
        <w:rPr>
          <w:rFonts w:ascii="Times New Roman" w:hAnsi="Times New Roman" w:cs="Times New Roman"/>
          <w:color w:val="000000"/>
          <w:sz w:val="24"/>
          <w:szCs w:val="24"/>
        </w:rPr>
        <w:t xml:space="preserve"> I </w:t>
      </w:r>
      <w:r w:rsidR="00722BEB" w:rsidRPr="00772E4E">
        <w:rPr>
          <w:rFonts w:ascii="Times New Roman" w:hAnsi="Times New Roman" w:cs="Times New Roman"/>
          <w:color w:val="000000"/>
          <w:sz w:val="24"/>
          <w:szCs w:val="24"/>
        </w:rPr>
        <w:t>communicat</w:t>
      </w:r>
      <w:r w:rsidR="009D7D22" w:rsidRPr="00772E4E">
        <w:rPr>
          <w:rFonts w:ascii="Times New Roman" w:hAnsi="Times New Roman" w:cs="Times New Roman"/>
          <w:color w:val="000000"/>
          <w:sz w:val="24"/>
          <w:szCs w:val="24"/>
        </w:rPr>
        <w:t>ed</w:t>
      </w:r>
      <w:r w:rsidR="00722BEB" w:rsidRPr="00772E4E">
        <w:rPr>
          <w:rFonts w:ascii="Times New Roman" w:hAnsi="Times New Roman" w:cs="Times New Roman"/>
          <w:color w:val="000000"/>
          <w:sz w:val="24"/>
          <w:szCs w:val="24"/>
        </w:rPr>
        <w:t xml:space="preserve"> to the students</w:t>
      </w:r>
      <w:r w:rsidR="009D7D22" w:rsidRPr="00772E4E">
        <w:rPr>
          <w:rFonts w:ascii="Times New Roman" w:hAnsi="Times New Roman" w:cs="Times New Roman"/>
          <w:color w:val="000000"/>
          <w:sz w:val="24"/>
          <w:szCs w:val="24"/>
        </w:rPr>
        <w:t xml:space="preserve"> and parents</w:t>
      </w:r>
      <w:r w:rsidR="00722BEB" w:rsidRPr="00772E4E">
        <w:rPr>
          <w:rFonts w:ascii="Times New Roman" w:hAnsi="Times New Roman" w:cs="Times New Roman"/>
          <w:color w:val="000000"/>
          <w:sz w:val="24"/>
          <w:szCs w:val="24"/>
        </w:rPr>
        <w:t xml:space="preserve"> clearly my objectives, rules, planning process, and </w:t>
      </w:r>
      <w:r w:rsidR="009D7D22" w:rsidRPr="00772E4E">
        <w:rPr>
          <w:rFonts w:ascii="Times New Roman" w:hAnsi="Times New Roman" w:cs="Times New Roman"/>
          <w:color w:val="000000"/>
          <w:sz w:val="24"/>
          <w:szCs w:val="24"/>
        </w:rPr>
        <w:t xml:space="preserve">expectations.  I constructed a band </w:t>
      </w:r>
      <w:r w:rsidR="002944E8" w:rsidRPr="00772E4E">
        <w:rPr>
          <w:rFonts w:ascii="Times New Roman" w:hAnsi="Times New Roman" w:cs="Times New Roman"/>
          <w:color w:val="000000"/>
          <w:sz w:val="24"/>
          <w:szCs w:val="24"/>
        </w:rPr>
        <w:t>handbook</w:t>
      </w:r>
      <w:r w:rsidR="009D7D22" w:rsidRPr="00772E4E">
        <w:rPr>
          <w:rFonts w:ascii="Times New Roman" w:hAnsi="Times New Roman" w:cs="Times New Roman"/>
          <w:color w:val="000000"/>
          <w:sz w:val="24"/>
          <w:szCs w:val="24"/>
        </w:rPr>
        <w:t xml:space="preserve"> so students and parents had a </w:t>
      </w:r>
      <w:r w:rsidR="00066743" w:rsidRPr="00772E4E">
        <w:rPr>
          <w:rFonts w:ascii="Times New Roman" w:hAnsi="Times New Roman" w:cs="Times New Roman"/>
          <w:color w:val="000000"/>
          <w:sz w:val="24"/>
          <w:szCs w:val="24"/>
        </w:rPr>
        <w:t xml:space="preserve">structured </w:t>
      </w:r>
      <w:r w:rsidR="005F67AD">
        <w:rPr>
          <w:rFonts w:ascii="Times New Roman" w:hAnsi="Times New Roman" w:cs="Times New Roman"/>
          <w:color w:val="000000"/>
          <w:sz w:val="24"/>
          <w:szCs w:val="24"/>
        </w:rPr>
        <w:t xml:space="preserve">hardcopy </w:t>
      </w:r>
      <w:r w:rsidR="009D7D22" w:rsidRPr="00772E4E">
        <w:rPr>
          <w:rFonts w:ascii="Times New Roman" w:hAnsi="Times New Roman" w:cs="Times New Roman"/>
          <w:color w:val="000000"/>
          <w:sz w:val="24"/>
          <w:szCs w:val="24"/>
        </w:rPr>
        <w:t>guide to the program that clearly stated</w:t>
      </w:r>
      <w:r w:rsidR="00CD1DDC" w:rsidRPr="00772E4E">
        <w:rPr>
          <w:rFonts w:ascii="Times New Roman" w:hAnsi="Times New Roman" w:cs="Times New Roman"/>
          <w:color w:val="000000"/>
          <w:sz w:val="24"/>
          <w:szCs w:val="24"/>
        </w:rPr>
        <w:t xml:space="preserve"> objectives</w:t>
      </w:r>
      <w:r w:rsidR="002944E8" w:rsidRPr="00772E4E">
        <w:rPr>
          <w:rFonts w:ascii="Times New Roman" w:hAnsi="Times New Roman" w:cs="Times New Roman"/>
          <w:color w:val="000000"/>
          <w:sz w:val="24"/>
          <w:szCs w:val="24"/>
        </w:rPr>
        <w:t>,</w:t>
      </w:r>
      <w:r w:rsidR="00CD1DDC" w:rsidRPr="00772E4E">
        <w:rPr>
          <w:rFonts w:ascii="Times New Roman" w:hAnsi="Times New Roman" w:cs="Times New Roman"/>
          <w:color w:val="000000"/>
          <w:sz w:val="24"/>
          <w:szCs w:val="24"/>
        </w:rPr>
        <w:t xml:space="preserve"> goals</w:t>
      </w:r>
      <w:r w:rsidR="002944E8" w:rsidRPr="00772E4E">
        <w:rPr>
          <w:rFonts w:ascii="Times New Roman" w:hAnsi="Times New Roman" w:cs="Times New Roman"/>
          <w:color w:val="000000"/>
          <w:sz w:val="24"/>
          <w:szCs w:val="24"/>
        </w:rPr>
        <w:t>,</w:t>
      </w:r>
      <w:r w:rsidR="00CD1DDC" w:rsidRPr="00772E4E">
        <w:rPr>
          <w:rFonts w:ascii="Times New Roman" w:hAnsi="Times New Roman" w:cs="Times New Roman"/>
          <w:color w:val="000000"/>
          <w:sz w:val="24"/>
          <w:szCs w:val="24"/>
        </w:rPr>
        <w:t xml:space="preserve"> and detailed steps that would be followed in case </w:t>
      </w:r>
      <w:r w:rsidR="00066743" w:rsidRPr="00772E4E">
        <w:rPr>
          <w:rFonts w:ascii="Times New Roman" w:hAnsi="Times New Roman" w:cs="Times New Roman"/>
          <w:color w:val="000000"/>
          <w:sz w:val="24"/>
          <w:szCs w:val="24"/>
        </w:rPr>
        <w:t xml:space="preserve">issues would arise. </w:t>
      </w:r>
      <w:r w:rsidR="002944E8" w:rsidRPr="00772E4E">
        <w:rPr>
          <w:rFonts w:ascii="Times New Roman" w:hAnsi="Times New Roman" w:cs="Times New Roman"/>
          <w:color w:val="000000"/>
          <w:sz w:val="24"/>
          <w:szCs w:val="24"/>
        </w:rPr>
        <w:t>(</w:t>
      </w:r>
      <w:r w:rsidR="005F67AD">
        <w:rPr>
          <w:rFonts w:ascii="Times New Roman" w:hAnsi="Times New Roman" w:cs="Times New Roman"/>
          <w:color w:val="000000"/>
          <w:sz w:val="24"/>
          <w:szCs w:val="24"/>
        </w:rPr>
        <w:t>Artifact 1</w:t>
      </w:r>
      <w:r>
        <w:rPr>
          <w:rFonts w:ascii="Times New Roman" w:hAnsi="Times New Roman" w:cs="Times New Roman"/>
          <w:color w:val="000000"/>
          <w:sz w:val="24"/>
          <w:szCs w:val="24"/>
        </w:rPr>
        <w:t>2</w:t>
      </w:r>
      <w:r w:rsidR="00066743" w:rsidRPr="00772E4E">
        <w:rPr>
          <w:rFonts w:ascii="Times New Roman" w:hAnsi="Times New Roman" w:cs="Times New Roman"/>
          <w:color w:val="000000"/>
          <w:sz w:val="24"/>
          <w:szCs w:val="24"/>
        </w:rPr>
        <w:t>:</w:t>
      </w:r>
      <w:r w:rsidR="002944E8" w:rsidRPr="00772E4E">
        <w:rPr>
          <w:rFonts w:ascii="Times New Roman" w:hAnsi="Times New Roman" w:cs="Times New Roman"/>
          <w:color w:val="000000"/>
          <w:sz w:val="24"/>
          <w:szCs w:val="24"/>
        </w:rPr>
        <w:t xml:space="preserve"> </w:t>
      </w:r>
      <w:r w:rsidR="00066743" w:rsidRPr="00772E4E">
        <w:rPr>
          <w:rFonts w:ascii="Times New Roman" w:hAnsi="Times New Roman" w:cs="Times New Roman"/>
          <w:color w:val="000000"/>
          <w:sz w:val="24"/>
          <w:szCs w:val="24"/>
        </w:rPr>
        <w:t xml:space="preserve">band </w:t>
      </w:r>
      <w:r w:rsidR="002944E8" w:rsidRPr="00772E4E">
        <w:rPr>
          <w:rFonts w:ascii="Times New Roman" w:hAnsi="Times New Roman" w:cs="Times New Roman"/>
          <w:color w:val="000000"/>
          <w:sz w:val="24"/>
          <w:szCs w:val="24"/>
        </w:rPr>
        <w:t>handbook</w:t>
      </w:r>
      <w:r w:rsidR="00066743" w:rsidRPr="00772E4E">
        <w:rPr>
          <w:rFonts w:ascii="Times New Roman" w:hAnsi="Times New Roman" w:cs="Times New Roman"/>
          <w:color w:val="000000"/>
          <w:sz w:val="24"/>
          <w:szCs w:val="24"/>
        </w:rPr>
        <w:t xml:space="preserve"> handout)  </w:t>
      </w:r>
      <w:r w:rsidR="00E347B7">
        <w:rPr>
          <w:rFonts w:ascii="Times New Roman" w:hAnsi="Times New Roman" w:cs="Times New Roman"/>
          <w:color w:val="000000"/>
          <w:sz w:val="24"/>
          <w:szCs w:val="24"/>
        </w:rPr>
        <w:t>S</w:t>
      </w:r>
      <w:r w:rsidR="00E347B7" w:rsidRPr="00772E4E">
        <w:rPr>
          <w:rFonts w:ascii="Times New Roman" w:hAnsi="Times New Roman" w:cs="Times New Roman"/>
          <w:color w:val="000000"/>
          <w:sz w:val="24"/>
          <w:szCs w:val="24"/>
        </w:rPr>
        <w:t xml:space="preserve">lowly building relationships and giving students time to adjust by building </w:t>
      </w:r>
      <w:r w:rsidR="00E347B7">
        <w:rPr>
          <w:rFonts w:ascii="Times New Roman" w:hAnsi="Times New Roman" w:cs="Times New Roman"/>
          <w:color w:val="000000"/>
          <w:sz w:val="24"/>
          <w:szCs w:val="24"/>
        </w:rPr>
        <w:t xml:space="preserve">on successes in the ensemble were important during </w:t>
      </w:r>
      <w:r w:rsidR="00E347B7" w:rsidRPr="00772E4E">
        <w:rPr>
          <w:rFonts w:ascii="Times New Roman" w:hAnsi="Times New Roman" w:cs="Times New Roman"/>
          <w:color w:val="000000"/>
          <w:sz w:val="24"/>
          <w:szCs w:val="24"/>
        </w:rPr>
        <w:t xml:space="preserve">the transition period.  </w:t>
      </w:r>
      <w:r w:rsidR="00066743" w:rsidRPr="00772E4E">
        <w:rPr>
          <w:rFonts w:ascii="Times New Roman" w:hAnsi="Times New Roman" w:cs="Times New Roman"/>
          <w:color w:val="000000"/>
          <w:sz w:val="24"/>
          <w:szCs w:val="24"/>
        </w:rPr>
        <w:t>Overall, t</w:t>
      </w:r>
      <w:r w:rsidR="00DE4D42" w:rsidRPr="00772E4E">
        <w:rPr>
          <w:rFonts w:ascii="Times New Roman" w:hAnsi="Times New Roman" w:cs="Times New Roman"/>
          <w:color w:val="000000"/>
          <w:sz w:val="24"/>
          <w:szCs w:val="24"/>
        </w:rPr>
        <w:t xml:space="preserve">his back and forth weekly conversation shed light on the </w:t>
      </w:r>
      <w:r w:rsidR="00DE4D42" w:rsidRPr="00772E4E">
        <w:rPr>
          <w:rFonts w:ascii="Times New Roman" w:hAnsi="Times New Roman" w:cs="Times New Roman"/>
          <w:b/>
          <w:color w:val="000000"/>
          <w:sz w:val="24"/>
          <w:szCs w:val="24"/>
        </w:rPr>
        <w:t>parent’s perspective</w:t>
      </w:r>
      <w:r w:rsidR="00DE4D42" w:rsidRPr="00772E4E">
        <w:rPr>
          <w:rFonts w:ascii="Times New Roman" w:hAnsi="Times New Roman" w:cs="Times New Roman"/>
          <w:color w:val="000000"/>
          <w:sz w:val="24"/>
          <w:szCs w:val="24"/>
        </w:rPr>
        <w:t xml:space="preserve"> in dealing with band programs</w:t>
      </w:r>
      <w:r w:rsidR="002944E8" w:rsidRPr="00772E4E">
        <w:rPr>
          <w:rFonts w:ascii="Times New Roman" w:hAnsi="Times New Roman" w:cs="Times New Roman"/>
          <w:color w:val="000000"/>
          <w:sz w:val="24"/>
          <w:szCs w:val="24"/>
        </w:rPr>
        <w:t>, teachers,</w:t>
      </w:r>
      <w:r w:rsidR="00DE4D42" w:rsidRPr="00772E4E">
        <w:rPr>
          <w:rFonts w:ascii="Times New Roman" w:hAnsi="Times New Roman" w:cs="Times New Roman"/>
          <w:color w:val="000000"/>
          <w:sz w:val="24"/>
          <w:szCs w:val="24"/>
        </w:rPr>
        <w:t xml:space="preserve"> and how to effectively commun</w:t>
      </w:r>
      <w:r w:rsidR="00066743" w:rsidRPr="00772E4E">
        <w:rPr>
          <w:rFonts w:ascii="Times New Roman" w:hAnsi="Times New Roman" w:cs="Times New Roman"/>
          <w:color w:val="000000"/>
          <w:sz w:val="24"/>
          <w:szCs w:val="24"/>
        </w:rPr>
        <w:t>icate and improve my program, student, and</w:t>
      </w:r>
      <w:r w:rsidR="00DE4D42" w:rsidRPr="00772E4E">
        <w:rPr>
          <w:rFonts w:ascii="Times New Roman" w:hAnsi="Times New Roman" w:cs="Times New Roman"/>
          <w:color w:val="000000"/>
          <w:sz w:val="24"/>
          <w:szCs w:val="24"/>
        </w:rPr>
        <w:t xml:space="preserve"> parent relationships.</w:t>
      </w:r>
      <w:r w:rsidR="00EB505A" w:rsidRPr="00772E4E">
        <w:rPr>
          <w:rFonts w:ascii="Times New Roman" w:hAnsi="Times New Roman" w:cs="Times New Roman"/>
          <w:color w:val="000000"/>
          <w:sz w:val="24"/>
          <w:szCs w:val="24"/>
        </w:rPr>
        <w:t xml:space="preserve">  </w:t>
      </w:r>
    </w:p>
    <w:p w:rsidR="00EB505A" w:rsidRPr="00772E4E" w:rsidRDefault="00EB505A" w:rsidP="00772E4E">
      <w:pPr>
        <w:autoSpaceDE w:val="0"/>
        <w:autoSpaceDN w:val="0"/>
        <w:adjustRightInd w:val="0"/>
        <w:spacing w:after="0" w:line="480" w:lineRule="auto"/>
        <w:ind w:firstLine="720"/>
        <w:rPr>
          <w:rFonts w:ascii="Times New Roman" w:hAnsi="Times New Roman" w:cs="Times New Roman"/>
          <w:b/>
          <w:color w:val="000000"/>
          <w:sz w:val="24"/>
          <w:szCs w:val="24"/>
        </w:rPr>
      </w:pPr>
      <w:r w:rsidRPr="00772E4E">
        <w:rPr>
          <w:rFonts w:ascii="Times New Roman" w:hAnsi="Times New Roman" w:cs="Times New Roman"/>
          <w:b/>
          <w:color w:val="000000"/>
          <w:sz w:val="24"/>
          <w:szCs w:val="24"/>
        </w:rPr>
        <w:t>This accomplishment is significant as a learner</w:t>
      </w:r>
      <w:r w:rsidRPr="00772E4E">
        <w:rPr>
          <w:rFonts w:ascii="Times New Roman" w:hAnsi="Times New Roman" w:cs="Times New Roman"/>
          <w:color w:val="000000"/>
          <w:sz w:val="24"/>
          <w:szCs w:val="24"/>
        </w:rPr>
        <w:t xml:space="preserve"> because I am constantly learning by applying my skills as a musician, collaborating with other musicians on a daily basis, and </w:t>
      </w:r>
      <w:r w:rsidRPr="00772E4E">
        <w:rPr>
          <w:rFonts w:ascii="Times New Roman" w:hAnsi="Times New Roman" w:cs="Times New Roman"/>
          <w:color w:val="000000"/>
          <w:sz w:val="24"/>
          <w:szCs w:val="24"/>
        </w:rPr>
        <w:lastRenderedPageBreak/>
        <w:t>networking with other professionals.</w:t>
      </w:r>
      <w:r w:rsidR="00D256AF" w:rsidRPr="00772E4E">
        <w:rPr>
          <w:rFonts w:ascii="Times New Roman" w:hAnsi="Times New Roman" w:cs="Times New Roman"/>
          <w:color w:val="000000"/>
          <w:sz w:val="24"/>
          <w:szCs w:val="24"/>
        </w:rPr>
        <w:t xml:space="preserve"> I used my </w:t>
      </w:r>
      <w:r w:rsidR="00D256AF" w:rsidRPr="00772E4E">
        <w:rPr>
          <w:rFonts w:ascii="Times New Roman" w:hAnsi="Times New Roman" w:cs="Times New Roman"/>
          <w:b/>
          <w:color w:val="000000"/>
          <w:sz w:val="24"/>
          <w:szCs w:val="24"/>
        </w:rPr>
        <w:t xml:space="preserve">community bands as a vehicle to increase </w:t>
      </w:r>
      <w:r w:rsidR="002944E8" w:rsidRPr="00772E4E">
        <w:rPr>
          <w:rFonts w:ascii="Times New Roman" w:hAnsi="Times New Roman" w:cs="Times New Roman"/>
          <w:b/>
          <w:color w:val="000000"/>
          <w:sz w:val="24"/>
          <w:szCs w:val="24"/>
        </w:rPr>
        <w:t>secondary instrument</w:t>
      </w:r>
      <w:r w:rsidR="00205EC8" w:rsidRPr="00772E4E">
        <w:rPr>
          <w:rFonts w:ascii="Times New Roman" w:hAnsi="Times New Roman" w:cs="Times New Roman"/>
          <w:b/>
          <w:color w:val="000000"/>
          <w:sz w:val="24"/>
          <w:szCs w:val="24"/>
        </w:rPr>
        <w:t xml:space="preserve"> skills</w:t>
      </w:r>
      <w:r w:rsidR="00205EC8" w:rsidRPr="00772E4E">
        <w:rPr>
          <w:rFonts w:ascii="Times New Roman" w:hAnsi="Times New Roman" w:cs="Times New Roman"/>
          <w:color w:val="000000"/>
          <w:sz w:val="24"/>
          <w:szCs w:val="24"/>
        </w:rPr>
        <w:t xml:space="preserve"> I</w:t>
      </w:r>
      <w:r w:rsidR="002944E8" w:rsidRPr="00772E4E">
        <w:rPr>
          <w:rFonts w:ascii="Times New Roman" w:hAnsi="Times New Roman" w:cs="Times New Roman"/>
          <w:color w:val="000000"/>
          <w:sz w:val="24"/>
          <w:szCs w:val="24"/>
        </w:rPr>
        <w:t xml:space="preserve"> was lacking</w:t>
      </w:r>
      <w:r w:rsidR="00205EC8" w:rsidRPr="00772E4E">
        <w:rPr>
          <w:rFonts w:ascii="Times New Roman" w:hAnsi="Times New Roman" w:cs="Times New Roman"/>
          <w:color w:val="000000"/>
          <w:sz w:val="24"/>
          <w:szCs w:val="24"/>
        </w:rPr>
        <w:t>, while getting advice from other players on the most effective ways to practice those instruments that were secondary to</w:t>
      </w:r>
      <w:r w:rsidR="005F67AD">
        <w:rPr>
          <w:rFonts w:ascii="Times New Roman" w:hAnsi="Times New Roman" w:cs="Times New Roman"/>
          <w:color w:val="000000"/>
          <w:sz w:val="24"/>
          <w:szCs w:val="24"/>
        </w:rPr>
        <w:t xml:space="preserve"> my main instrument</w:t>
      </w:r>
      <w:r w:rsidR="00205EC8" w:rsidRPr="00772E4E">
        <w:rPr>
          <w:rFonts w:ascii="Times New Roman" w:hAnsi="Times New Roman" w:cs="Times New Roman"/>
          <w:color w:val="000000"/>
          <w:sz w:val="24"/>
          <w:szCs w:val="24"/>
        </w:rPr>
        <w:t xml:space="preserve"> the trumpet.</w:t>
      </w:r>
    </w:p>
    <w:p w:rsidR="00EB505A" w:rsidRPr="00772E4E" w:rsidRDefault="00EB505A" w:rsidP="00772E4E">
      <w:pPr>
        <w:autoSpaceDE w:val="0"/>
        <w:autoSpaceDN w:val="0"/>
        <w:adjustRightInd w:val="0"/>
        <w:spacing w:after="0" w:line="480" w:lineRule="auto"/>
        <w:ind w:firstLine="720"/>
        <w:rPr>
          <w:rFonts w:ascii="Times New Roman" w:hAnsi="Times New Roman" w:cs="Times New Roman"/>
          <w:b/>
          <w:color w:val="000000"/>
          <w:sz w:val="24"/>
          <w:szCs w:val="24"/>
        </w:rPr>
      </w:pPr>
      <w:r w:rsidRPr="00772E4E">
        <w:rPr>
          <w:rFonts w:ascii="Times New Roman" w:hAnsi="Times New Roman" w:cs="Times New Roman"/>
          <w:b/>
          <w:color w:val="000000"/>
          <w:sz w:val="24"/>
          <w:szCs w:val="24"/>
        </w:rPr>
        <w:t>This accomplishment is significant as a collaborator and leader</w:t>
      </w:r>
      <w:r w:rsidRPr="00772E4E">
        <w:rPr>
          <w:rFonts w:ascii="Times New Roman" w:hAnsi="Times New Roman" w:cs="Times New Roman"/>
          <w:color w:val="000000"/>
          <w:sz w:val="24"/>
          <w:szCs w:val="24"/>
        </w:rPr>
        <w:t xml:space="preserve"> with colleagues and other professionals because in many of these ensembles I hold a </w:t>
      </w:r>
      <w:r w:rsidRPr="00772E4E">
        <w:rPr>
          <w:rFonts w:ascii="Times New Roman" w:hAnsi="Times New Roman" w:cs="Times New Roman"/>
          <w:color w:val="000000"/>
          <w:sz w:val="24"/>
          <w:szCs w:val="24"/>
          <w:u w:val="single"/>
        </w:rPr>
        <w:t>leadership or principal position</w:t>
      </w:r>
      <w:r w:rsidRPr="00772E4E">
        <w:rPr>
          <w:rFonts w:ascii="Times New Roman" w:hAnsi="Times New Roman" w:cs="Times New Roman"/>
          <w:color w:val="000000"/>
          <w:sz w:val="24"/>
          <w:szCs w:val="24"/>
        </w:rPr>
        <w:t xml:space="preserve">.  Performing in musical ensembles requires </w:t>
      </w:r>
      <w:r w:rsidRPr="00772E4E">
        <w:rPr>
          <w:rFonts w:ascii="Times New Roman" w:hAnsi="Times New Roman" w:cs="Times New Roman"/>
          <w:color w:val="000000"/>
          <w:sz w:val="24"/>
          <w:szCs w:val="24"/>
          <w:u w:val="single"/>
        </w:rPr>
        <w:t>constant collaboration</w:t>
      </w:r>
      <w:r w:rsidRPr="00772E4E">
        <w:rPr>
          <w:rFonts w:ascii="Times New Roman" w:hAnsi="Times New Roman" w:cs="Times New Roman"/>
          <w:color w:val="000000"/>
          <w:sz w:val="24"/>
          <w:szCs w:val="24"/>
        </w:rPr>
        <w:t xml:space="preserve"> in an effort to create a deep musical experience for both the musicians and the audience.  This accomplishment is also significant as a collaborator because many of these ensembles membership comprise of other music directors, teachers, professional</w:t>
      </w:r>
      <w:r w:rsidR="002944E8" w:rsidRPr="00772E4E">
        <w:rPr>
          <w:rFonts w:ascii="Times New Roman" w:hAnsi="Times New Roman" w:cs="Times New Roman"/>
          <w:color w:val="000000"/>
          <w:sz w:val="24"/>
          <w:szCs w:val="24"/>
        </w:rPr>
        <w:t xml:space="preserve"> musicians</w:t>
      </w:r>
      <w:r w:rsidRPr="00772E4E">
        <w:rPr>
          <w:rFonts w:ascii="Times New Roman" w:hAnsi="Times New Roman" w:cs="Times New Roman"/>
          <w:color w:val="000000"/>
          <w:sz w:val="24"/>
          <w:szCs w:val="24"/>
        </w:rPr>
        <w:t xml:space="preserve">, and </w:t>
      </w:r>
      <w:r w:rsidR="002944E8" w:rsidRPr="00772E4E">
        <w:rPr>
          <w:rFonts w:ascii="Times New Roman" w:hAnsi="Times New Roman" w:cs="Times New Roman"/>
          <w:color w:val="000000"/>
          <w:sz w:val="24"/>
          <w:szCs w:val="24"/>
        </w:rPr>
        <w:t>community members</w:t>
      </w:r>
      <w:r w:rsidRPr="00772E4E">
        <w:rPr>
          <w:rFonts w:ascii="Times New Roman" w:hAnsi="Times New Roman" w:cs="Times New Roman"/>
          <w:color w:val="000000"/>
          <w:sz w:val="24"/>
          <w:szCs w:val="24"/>
        </w:rPr>
        <w:t xml:space="preserve">.  By being involved in these activities I create a network of musicians that I can use as </w:t>
      </w:r>
      <w:r w:rsidRPr="00772E4E">
        <w:rPr>
          <w:rFonts w:ascii="Times New Roman" w:hAnsi="Times New Roman" w:cs="Times New Roman"/>
          <w:b/>
          <w:color w:val="000000"/>
          <w:sz w:val="24"/>
          <w:szCs w:val="24"/>
        </w:rPr>
        <w:t xml:space="preserve">mentors </w:t>
      </w:r>
      <w:r w:rsidRPr="00772E4E">
        <w:rPr>
          <w:rFonts w:ascii="Times New Roman" w:hAnsi="Times New Roman" w:cs="Times New Roman"/>
          <w:color w:val="000000"/>
          <w:sz w:val="24"/>
          <w:szCs w:val="24"/>
        </w:rPr>
        <w:t>for advice on instruction, musicianship, administration, career goals, and performance opportunities for my students outside of the classroom and into the community.</w:t>
      </w:r>
      <w:r w:rsidR="007560D4" w:rsidRPr="00772E4E">
        <w:rPr>
          <w:rFonts w:ascii="Times New Roman" w:hAnsi="Times New Roman" w:cs="Times New Roman"/>
          <w:color w:val="000000"/>
          <w:sz w:val="24"/>
          <w:szCs w:val="24"/>
        </w:rPr>
        <w:t xml:space="preserve">  Specifically, my students had an upcoming bandmaster</w:t>
      </w:r>
      <w:r w:rsidR="00E17F0B" w:rsidRPr="00772E4E">
        <w:rPr>
          <w:rFonts w:ascii="Times New Roman" w:hAnsi="Times New Roman" w:cs="Times New Roman"/>
          <w:color w:val="000000"/>
          <w:sz w:val="24"/>
          <w:szCs w:val="24"/>
        </w:rPr>
        <w:t>’</w:t>
      </w:r>
      <w:r w:rsidR="007560D4" w:rsidRPr="00772E4E">
        <w:rPr>
          <w:rFonts w:ascii="Times New Roman" w:hAnsi="Times New Roman" w:cs="Times New Roman"/>
          <w:color w:val="000000"/>
          <w:sz w:val="24"/>
          <w:szCs w:val="24"/>
        </w:rPr>
        <w:t xml:space="preserve">s performance assessment, so in preparation I asked the conductor of one of my community bands to come to my school and act as an adjudicator and assess the bands performance.  This conductor was </w:t>
      </w:r>
      <w:r w:rsidR="00E17F0B" w:rsidRPr="00772E4E">
        <w:rPr>
          <w:rFonts w:ascii="Times New Roman" w:hAnsi="Times New Roman" w:cs="Times New Roman"/>
          <w:color w:val="000000"/>
          <w:sz w:val="24"/>
          <w:szCs w:val="24"/>
        </w:rPr>
        <w:t xml:space="preserve">a </w:t>
      </w:r>
      <w:r w:rsidR="007560D4" w:rsidRPr="00772E4E">
        <w:rPr>
          <w:rFonts w:ascii="Times New Roman" w:hAnsi="Times New Roman" w:cs="Times New Roman"/>
          <w:color w:val="000000"/>
          <w:sz w:val="24"/>
          <w:szCs w:val="24"/>
        </w:rPr>
        <w:t>retired band director of over 30 years</w:t>
      </w:r>
      <w:r w:rsidR="00E17F0B" w:rsidRPr="00772E4E">
        <w:rPr>
          <w:rFonts w:ascii="Times New Roman" w:hAnsi="Times New Roman" w:cs="Times New Roman"/>
          <w:color w:val="000000"/>
          <w:sz w:val="24"/>
          <w:szCs w:val="24"/>
        </w:rPr>
        <w:t xml:space="preserve">, trumpet player, veteran music educator, and personally a close friend and mentor.  My band setup on our school stage and performed a program of three pieces, and sight read one piece in the exact sequence of events that would occur at the bandmaster’s assessment.  He made audio comments, filled out the assessment rubric identical to the one at the future assessment, and gave comments after the program was complete.  He also stepped up on the podium to work with the band on a few strategies and details that might improve the performance.  Overall this experience was </w:t>
      </w:r>
      <w:r w:rsidR="00E17F0B" w:rsidRPr="00772E4E">
        <w:rPr>
          <w:rFonts w:ascii="Times New Roman" w:hAnsi="Times New Roman" w:cs="Times New Roman"/>
          <w:color w:val="000000"/>
          <w:sz w:val="24"/>
          <w:szCs w:val="24"/>
        </w:rPr>
        <w:lastRenderedPageBreak/>
        <w:t xml:space="preserve">constructive to my students learning due to my </w:t>
      </w:r>
      <w:r w:rsidR="00E17F0B" w:rsidRPr="00772E4E">
        <w:rPr>
          <w:rFonts w:ascii="Times New Roman" w:hAnsi="Times New Roman" w:cs="Times New Roman"/>
          <w:b/>
          <w:color w:val="000000"/>
          <w:sz w:val="24"/>
          <w:szCs w:val="24"/>
        </w:rPr>
        <w:t>collaboration with other professionals through performing in community ensembles</w:t>
      </w:r>
      <w:r w:rsidR="00E17F0B" w:rsidRPr="00772E4E">
        <w:rPr>
          <w:rFonts w:ascii="Times New Roman" w:hAnsi="Times New Roman" w:cs="Times New Roman"/>
          <w:color w:val="000000"/>
          <w:sz w:val="24"/>
          <w:szCs w:val="24"/>
        </w:rPr>
        <w:t xml:space="preserve"> as a musician.</w:t>
      </w:r>
      <w:r w:rsidR="007560D4" w:rsidRPr="00772E4E">
        <w:rPr>
          <w:rFonts w:ascii="Times New Roman" w:hAnsi="Times New Roman" w:cs="Times New Roman"/>
          <w:color w:val="000000"/>
          <w:sz w:val="24"/>
          <w:szCs w:val="24"/>
        </w:rPr>
        <w:t xml:space="preserve"> </w:t>
      </w:r>
      <w:r w:rsidRPr="00772E4E">
        <w:rPr>
          <w:rFonts w:ascii="Times New Roman" w:hAnsi="Times New Roman" w:cs="Times New Roman"/>
          <w:color w:val="000000"/>
          <w:sz w:val="24"/>
          <w:szCs w:val="24"/>
        </w:rPr>
        <w:t xml:space="preserve">  </w:t>
      </w:r>
    </w:p>
    <w:p w:rsidR="00EB505A" w:rsidRPr="00772E4E" w:rsidRDefault="00EB505A" w:rsidP="00772E4E">
      <w:pPr>
        <w:autoSpaceDE w:val="0"/>
        <w:autoSpaceDN w:val="0"/>
        <w:adjustRightInd w:val="0"/>
        <w:spacing w:after="0" w:line="480" w:lineRule="auto"/>
        <w:ind w:firstLine="720"/>
        <w:rPr>
          <w:rFonts w:ascii="Times New Roman" w:hAnsi="Times New Roman" w:cs="Times New Roman"/>
          <w:bCs/>
          <w:color w:val="000000" w:themeColor="text1"/>
          <w:sz w:val="24"/>
          <w:szCs w:val="24"/>
        </w:rPr>
      </w:pPr>
      <w:r w:rsidRPr="00772E4E">
        <w:rPr>
          <w:rFonts w:ascii="Times New Roman" w:hAnsi="Times New Roman" w:cs="Times New Roman"/>
          <w:b/>
          <w:bCs/>
          <w:color w:val="000000" w:themeColor="text1"/>
          <w:sz w:val="24"/>
          <w:szCs w:val="24"/>
        </w:rPr>
        <w:t>My accomplishment as a professional musician has had a huge impact on my students learning.</w:t>
      </w:r>
      <w:r w:rsidRPr="00772E4E">
        <w:rPr>
          <w:rFonts w:ascii="Times New Roman" w:hAnsi="Times New Roman" w:cs="Times New Roman"/>
          <w:bCs/>
          <w:color w:val="000000" w:themeColor="text1"/>
          <w:sz w:val="24"/>
          <w:szCs w:val="24"/>
        </w:rPr>
        <w:t xml:space="preserve">  In this current year I </w:t>
      </w:r>
      <w:r w:rsidR="002944E8" w:rsidRPr="00772E4E">
        <w:rPr>
          <w:rFonts w:ascii="Times New Roman" w:hAnsi="Times New Roman" w:cs="Times New Roman"/>
          <w:bCs/>
          <w:color w:val="000000" w:themeColor="text1"/>
          <w:sz w:val="24"/>
          <w:szCs w:val="24"/>
        </w:rPr>
        <w:t>c</w:t>
      </w:r>
      <w:r w:rsidRPr="00772E4E">
        <w:rPr>
          <w:rFonts w:ascii="Times New Roman" w:hAnsi="Times New Roman" w:cs="Times New Roman"/>
          <w:bCs/>
          <w:color w:val="000000" w:themeColor="text1"/>
          <w:sz w:val="24"/>
          <w:szCs w:val="24"/>
        </w:rPr>
        <w:t xml:space="preserve">ite the specific example of my performance in </w:t>
      </w:r>
      <w:r w:rsidR="005B7084" w:rsidRPr="00772E4E">
        <w:rPr>
          <w:rFonts w:ascii="Times New Roman" w:hAnsi="Times New Roman" w:cs="Times New Roman"/>
          <w:bCs/>
          <w:color w:val="000000" w:themeColor="text1"/>
          <w:sz w:val="24"/>
          <w:szCs w:val="24"/>
        </w:rPr>
        <w:t xml:space="preserve">a community band I </w:t>
      </w:r>
      <w:r w:rsidR="00801250" w:rsidRPr="00772E4E">
        <w:rPr>
          <w:rFonts w:ascii="Times New Roman" w:hAnsi="Times New Roman" w:cs="Times New Roman"/>
          <w:bCs/>
          <w:color w:val="000000" w:themeColor="text1"/>
          <w:sz w:val="24"/>
          <w:szCs w:val="24"/>
        </w:rPr>
        <w:t>have been a member of the last two years after taking the current music teaching position I hold.  This ensemble consists</w:t>
      </w:r>
      <w:r w:rsidRPr="00772E4E">
        <w:rPr>
          <w:rFonts w:ascii="Times New Roman" w:hAnsi="Times New Roman" w:cs="Times New Roman"/>
          <w:bCs/>
          <w:color w:val="000000" w:themeColor="text1"/>
          <w:sz w:val="24"/>
          <w:szCs w:val="24"/>
        </w:rPr>
        <w:t xml:space="preserve"> of local band directors, teachers, and advanced high school students.  Recently the community band performed </w:t>
      </w:r>
      <w:r w:rsidR="00801250" w:rsidRPr="00772E4E">
        <w:rPr>
          <w:rFonts w:ascii="Times New Roman" w:hAnsi="Times New Roman" w:cs="Times New Roman"/>
          <w:bCs/>
          <w:color w:val="000000" w:themeColor="text1"/>
          <w:sz w:val="24"/>
          <w:szCs w:val="24"/>
        </w:rPr>
        <w:t xml:space="preserve">at </w:t>
      </w:r>
      <w:r w:rsidRPr="00772E4E">
        <w:rPr>
          <w:rFonts w:ascii="Times New Roman" w:hAnsi="Times New Roman" w:cs="Times New Roman"/>
          <w:bCs/>
          <w:color w:val="000000" w:themeColor="text1"/>
          <w:sz w:val="24"/>
          <w:szCs w:val="24"/>
        </w:rPr>
        <w:t>a</w:t>
      </w:r>
      <w:r w:rsidR="00801250" w:rsidRPr="00772E4E">
        <w:rPr>
          <w:rFonts w:ascii="Times New Roman" w:hAnsi="Times New Roman" w:cs="Times New Roman"/>
          <w:bCs/>
          <w:color w:val="000000" w:themeColor="text1"/>
          <w:sz w:val="24"/>
          <w:szCs w:val="24"/>
        </w:rPr>
        <w:t>nother high s</w:t>
      </w:r>
      <w:r w:rsidRPr="00772E4E">
        <w:rPr>
          <w:rFonts w:ascii="Times New Roman" w:hAnsi="Times New Roman" w:cs="Times New Roman"/>
          <w:bCs/>
          <w:color w:val="000000" w:themeColor="text1"/>
          <w:sz w:val="24"/>
          <w:szCs w:val="24"/>
        </w:rPr>
        <w:t>chools annual winter concert, and a few weeks after performed at my high school concert as a special gues</w:t>
      </w:r>
      <w:r w:rsidR="00801250" w:rsidRPr="00772E4E">
        <w:rPr>
          <w:rFonts w:ascii="Times New Roman" w:hAnsi="Times New Roman" w:cs="Times New Roman"/>
          <w:bCs/>
          <w:color w:val="000000" w:themeColor="text1"/>
          <w:sz w:val="24"/>
          <w:szCs w:val="24"/>
        </w:rPr>
        <w:t>t ensemble.  (Artifact 1</w:t>
      </w:r>
      <w:r w:rsidR="005F67AD">
        <w:rPr>
          <w:rFonts w:ascii="Times New Roman" w:hAnsi="Times New Roman" w:cs="Times New Roman"/>
          <w:bCs/>
          <w:color w:val="000000" w:themeColor="text1"/>
          <w:sz w:val="24"/>
          <w:szCs w:val="24"/>
        </w:rPr>
        <w:t>2</w:t>
      </w:r>
      <w:r w:rsidR="00801250" w:rsidRPr="00772E4E">
        <w:rPr>
          <w:rFonts w:ascii="Times New Roman" w:hAnsi="Times New Roman" w:cs="Times New Roman"/>
          <w:bCs/>
          <w:color w:val="000000" w:themeColor="text1"/>
          <w:sz w:val="24"/>
          <w:szCs w:val="24"/>
        </w:rPr>
        <w:t>: Winter concert program 2010)  My students wrote reflections of the concert as a whole, and many talked about the community band that I performed in.</w:t>
      </w:r>
      <w:r w:rsidR="00A74B65" w:rsidRPr="00772E4E">
        <w:rPr>
          <w:rFonts w:ascii="Times New Roman" w:hAnsi="Times New Roman" w:cs="Times New Roman"/>
          <w:bCs/>
          <w:color w:val="000000" w:themeColor="text1"/>
          <w:sz w:val="24"/>
          <w:szCs w:val="24"/>
        </w:rPr>
        <w:t xml:space="preserve">  The balance, blend, and intonation of the band were some of the things they commented on, and gained insight upon.</w:t>
      </w:r>
      <w:r w:rsidR="00801250" w:rsidRPr="00772E4E">
        <w:rPr>
          <w:rFonts w:ascii="Times New Roman" w:hAnsi="Times New Roman" w:cs="Times New Roman"/>
          <w:bCs/>
          <w:color w:val="000000" w:themeColor="text1"/>
          <w:sz w:val="24"/>
          <w:szCs w:val="24"/>
        </w:rPr>
        <w:t xml:space="preserve"> (Artifact 14: Student work: reflection winter concert 2010</w:t>
      </w:r>
      <w:r w:rsidR="00A74B65" w:rsidRPr="00772E4E">
        <w:rPr>
          <w:rFonts w:ascii="Times New Roman" w:hAnsi="Times New Roman" w:cs="Times New Roman"/>
          <w:bCs/>
          <w:color w:val="000000" w:themeColor="text1"/>
          <w:sz w:val="24"/>
          <w:szCs w:val="24"/>
        </w:rPr>
        <w:t xml:space="preserve">: </w:t>
      </w:r>
      <w:r w:rsidR="00A74B65" w:rsidRPr="00772E4E">
        <w:rPr>
          <w:rFonts w:ascii="Times New Roman" w:hAnsi="Times New Roman" w:cs="Times New Roman"/>
          <w:b/>
          <w:bCs/>
          <w:i/>
          <w:color w:val="000000" w:themeColor="text1"/>
          <w:sz w:val="24"/>
          <w:szCs w:val="24"/>
        </w:rPr>
        <w:t>add any specific comments from the reflection chosen</w:t>
      </w:r>
      <w:r w:rsidR="00801250" w:rsidRPr="00772E4E">
        <w:rPr>
          <w:rFonts w:ascii="Times New Roman" w:hAnsi="Times New Roman" w:cs="Times New Roman"/>
          <w:bCs/>
          <w:color w:val="000000" w:themeColor="text1"/>
          <w:sz w:val="24"/>
          <w:szCs w:val="24"/>
        </w:rPr>
        <w:t xml:space="preserve">)  Many of my students had never seen or heard a band concert other than my high schools ensembles.  They were exposed to </w:t>
      </w:r>
      <w:r w:rsidR="00833691" w:rsidRPr="00772E4E">
        <w:rPr>
          <w:rFonts w:ascii="Times New Roman" w:hAnsi="Times New Roman" w:cs="Times New Roman"/>
          <w:bCs/>
          <w:color w:val="000000" w:themeColor="text1"/>
          <w:sz w:val="24"/>
          <w:szCs w:val="24"/>
        </w:rPr>
        <w:t xml:space="preserve">life-long learners, </w:t>
      </w:r>
      <w:r w:rsidR="00801250" w:rsidRPr="00772E4E">
        <w:rPr>
          <w:rFonts w:ascii="Times New Roman" w:hAnsi="Times New Roman" w:cs="Times New Roman"/>
          <w:bCs/>
          <w:color w:val="000000" w:themeColor="text1"/>
          <w:sz w:val="24"/>
          <w:szCs w:val="24"/>
        </w:rPr>
        <w:t>adults of many different career paths continuing their music education due to the joy of music making</w:t>
      </w:r>
      <w:r w:rsidR="00833691" w:rsidRPr="00772E4E">
        <w:rPr>
          <w:rFonts w:ascii="Times New Roman" w:hAnsi="Times New Roman" w:cs="Times New Roman"/>
          <w:bCs/>
          <w:color w:val="000000" w:themeColor="text1"/>
          <w:sz w:val="24"/>
          <w:szCs w:val="24"/>
        </w:rPr>
        <w:t>.</w:t>
      </w:r>
      <w:r w:rsidR="00A74B65" w:rsidRPr="00772E4E">
        <w:rPr>
          <w:rFonts w:ascii="Times New Roman" w:hAnsi="Times New Roman" w:cs="Times New Roman"/>
          <w:bCs/>
          <w:color w:val="000000" w:themeColor="text1"/>
          <w:sz w:val="24"/>
          <w:szCs w:val="24"/>
        </w:rPr>
        <w:t xml:space="preserve"> </w:t>
      </w:r>
      <w:r w:rsidR="00801250" w:rsidRPr="00772E4E">
        <w:rPr>
          <w:rFonts w:ascii="Times New Roman" w:hAnsi="Times New Roman" w:cs="Times New Roman"/>
          <w:bCs/>
          <w:color w:val="000000" w:themeColor="text1"/>
          <w:sz w:val="24"/>
          <w:szCs w:val="24"/>
        </w:rPr>
        <w:t>Hearing an advanced ensemble gave my students a look at what their future in band might look like, and something to strive for.</w:t>
      </w:r>
      <w:r w:rsidR="00A74B65" w:rsidRPr="00772E4E">
        <w:rPr>
          <w:rFonts w:ascii="Times New Roman" w:hAnsi="Times New Roman" w:cs="Times New Roman"/>
          <w:bCs/>
          <w:color w:val="000000" w:themeColor="text1"/>
          <w:sz w:val="24"/>
          <w:szCs w:val="24"/>
        </w:rPr>
        <w:t xml:space="preserve">  </w:t>
      </w:r>
      <w:r w:rsidR="00801250" w:rsidRPr="00772E4E">
        <w:rPr>
          <w:rFonts w:ascii="Times New Roman" w:hAnsi="Times New Roman" w:cs="Times New Roman"/>
          <w:bCs/>
          <w:color w:val="000000" w:themeColor="text1"/>
          <w:sz w:val="24"/>
          <w:szCs w:val="24"/>
        </w:rPr>
        <w:t xml:space="preserve">  </w:t>
      </w:r>
      <w:r w:rsidRPr="00772E4E">
        <w:rPr>
          <w:rFonts w:ascii="Times New Roman" w:hAnsi="Times New Roman" w:cs="Times New Roman"/>
          <w:bCs/>
          <w:color w:val="000000" w:themeColor="text1"/>
          <w:sz w:val="24"/>
          <w:szCs w:val="24"/>
        </w:rPr>
        <w:t xml:space="preserve">  </w:t>
      </w:r>
    </w:p>
    <w:p w:rsidR="0034136D" w:rsidRDefault="0034136D" w:rsidP="00772E4E">
      <w:pPr>
        <w:autoSpaceDE w:val="0"/>
        <w:autoSpaceDN w:val="0"/>
        <w:adjustRightInd w:val="0"/>
        <w:spacing w:after="0" w:line="480" w:lineRule="auto"/>
        <w:ind w:firstLine="720"/>
        <w:rPr>
          <w:rFonts w:ascii="Times New Roman" w:hAnsi="Times New Roman" w:cs="Times New Roman"/>
          <w:bCs/>
          <w:color w:val="000000" w:themeColor="text1"/>
          <w:sz w:val="24"/>
          <w:szCs w:val="24"/>
        </w:rPr>
      </w:pPr>
    </w:p>
    <w:p w:rsidR="0034136D" w:rsidRDefault="0034136D" w:rsidP="00772E4E">
      <w:pPr>
        <w:autoSpaceDE w:val="0"/>
        <w:autoSpaceDN w:val="0"/>
        <w:adjustRightInd w:val="0"/>
        <w:spacing w:after="0" w:line="480" w:lineRule="auto"/>
        <w:ind w:firstLine="720"/>
        <w:rPr>
          <w:rFonts w:ascii="Times New Roman" w:hAnsi="Times New Roman" w:cs="Times New Roman"/>
          <w:bCs/>
          <w:color w:val="000000" w:themeColor="text1"/>
          <w:sz w:val="24"/>
          <w:szCs w:val="24"/>
        </w:rPr>
      </w:pPr>
    </w:p>
    <w:p w:rsidR="0034136D" w:rsidRDefault="0034136D" w:rsidP="00772E4E">
      <w:pPr>
        <w:autoSpaceDE w:val="0"/>
        <w:autoSpaceDN w:val="0"/>
        <w:adjustRightInd w:val="0"/>
        <w:spacing w:after="0" w:line="480" w:lineRule="auto"/>
        <w:ind w:firstLine="720"/>
        <w:rPr>
          <w:rFonts w:ascii="Times New Roman" w:hAnsi="Times New Roman" w:cs="Times New Roman"/>
          <w:bCs/>
          <w:color w:val="000000" w:themeColor="text1"/>
          <w:sz w:val="24"/>
          <w:szCs w:val="24"/>
        </w:rPr>
      </w:pPr>
    </w:p>
    <w:p w:rsidR="0034136D" w:rsidRDefault="0034136D" w:rsidP="00772E4E">
      <w:pPr>
        <w:autoSpaceDE w:val="0"/>
        <w:autoSpaceDN w:val="0"/>
        <w:adjustRightInd w:val="0"/>
        <w:spacing w:after="0" w:line="480" w:lineRule="auto"/>
        <w:ind w:firstLine="720"/>
        <w:rPr>
          <w:rFonts w:ascii="Times New Roman" w:hAnsi="Times New Roman" w:cs="Times New Roman"/>
          <w:bCs/>
          <w:color w:val="000000" w:themeColor="text1"/>
          <w:sz w:val="24"/>
          <w:szCs w:val="24"/>
        </w:rPr>
      </w:pPr>
    </w:p>
    <w:p w:rsidR="0034136D" w:rsidRDefault="0034136D" w:rsidP="00772E4E">
      <w:pPr>
        <w:autoSpaceDE w:val="0"/>
        <w:autoSpaceDN w:val="0"/>
        <w:adjustRightInd w:val="0"/>
        <w:spacing w:after="0" w:line="480" w:lineRule="auto"/>
        <w:ind w:firstLine="720"/>
        <w:rPr>
          <w:rFonts w:ascii="Times New Roman" w:hAnsi="Times New Roman" w:cs="Times New Roman"/>
          <w:bCs/>
          <w:color w:val="000000" w:themeColor="text1"/>
          <w:sz w:val="24"/>
          <w:szCs w:val="24"/>
        </w:rPr>
      </w:pPr>
    </w:p>
    <w:p w:rsidR="005F67AD" w:rsidRDefault="005F67AD" w:rsidP="00772E4E">
      <w:pPr>
        <w:autoSpaceDE w:val="0"/>
        <w:autoSpaceDN w:val="0"/>
        <w:adjustRightInd w:val="0"/>
        <w:spacing w:after="0" w:line="480" w:lineRule="auto"/>
        <w:ind w:firstLine="720"/>
        <w:rPr>
          <w:rFonts w:ascii="Times New Roman" w:hAnsi="Times New Roman" w:cs="Times New Roman"/>
          <w:bCs/>
          <w:color w:val="000000" w:themeColor="text1"/>
          <w:sz w:val="24"/>
          <w:szCs w:val="24"/>
        </w:rPr>
      </w:pPr>
    </w:p>
    <w:p w:rsidR="006A3B19" w:rsidRPr="00772E4E" w:rsidRDefault="006A3B19" w:rsidP="00772E4E">
      <w:pPr>
        <w:autoSpaceDE w:val="0"/>
        <w:autoSpaceDN w:val="0"/>
        <w:adjustRightInd w:val="0"/>
        <w:spacing w:after="0" w:line="480" w:lineRule="auto"/>
        <w:rPr>
          <w:rFonts w:ascii="Times New Roman" w:hAnsi="Times New Roman" w:cs="Times New Roman"/>
          <w:b/>
          <w:iCs/>
          <w:sz w:val="24"/>
          <w:szCs w:val="24"/>
        </w:rPr>
      </w:pPr>
      <w:r w:rsidRPr="00772E4E">
        <w:rPr>
          <w:rFonts w:ascii="Times New Roman" w:hAnsi="Times New Roman" w:cs="Times New Roman"/>
          <w:b/>
          <w:iCs/>
          <w:sz w:val="24"/>
          <w:szCs w:val="24"/>
        </w:rPr>
        <w:lastRenderedPageBreak/>
        <w:t>In your work outside of the classroom (beyond explicit student instruction), what was</w:t>
      </w:r>
    </w:p>
    <w:p w:rsidR="006A3B19" w:rsidRPr="00772E4E" w:rsidRDefault="006A3B19" w:rsidP="00772E4E">
      <w:pPr>
        <w:autoSpaceDE w:val="0"/>
        <w:autoSpaceDN w:val="0"/>
        <w:adjustRightInd w:val="0"/>
        <w:spacing w:after="0" w:line="480" w:lineRule="auto"/>
        <w:rPr>
          <w:rFonts w:ascii="Times New Roman" w:hAnsi="Times New Roman" w:cs="Times New Roman"/>
          <w:b/>
          <w:iCs/>
          <w:sz w:val="24"/>
          <w:szCs w:val="24"/>
        </w:rPr>
      </w:pPr>
      <w:r w:rsidRPr="00772E4E">
        <w:rPr>
          <w:rFonts w:ascii="Times New Roman" w:hAnsi="Times New Roman" w:cs="Times New Roman"/>
          <w:b/>
          <w:iCs/>
          <w:sz w:val="24"/>
          <w:szCs w:val="24"/>
        </w:rPr>
        <w:t>most effective in impacting student learning? Why?</w:t>
      </w:r>
    </w:p>
    <w:p w:rsidR="0034136D" w:rsidRPr="00772E4E" w:rsidRDefault="0034136D" w:rsidP="0034136D">
      <w:pPr>
        <w:autoSpaceDE w:val="0"/>
        <w:autoSpaceDN w:val="0"/>
        <w:adjustRightInd w:val="0"/>
        <w:spacing w:after="0" w:line="480" w:lineRule="auto"/>
        <w:ind w:firstLine="720"/>
        <w:rPr>
          <w:rFonts w:ascii="Times New Roman" w:hAnsi="Times New Roman" w:cs="Times New Roman"/>
          <w:bCs/>
          <w:color w:val="000000" w:themeColor="text1"/>
          <w:sz w:val="24"/>
          <w:szCs w:val="24"/>
        </w:rPr>
      </w:pPr>
      <w:r w:rsidRPr="0034136D">
        <w:rPr>
          <w:rFonts w:ascii="Times New Roman" w:hAnsi="Times New Roman" w:cs="Times New Roman"/>
          <w:bCs/>
          <w:color w:val="000000" w:themeColor="text1"/>
          <w:sz w:val="24"/>
          <w:szCs w:val="24"/>
        </w:rPr>
        <w:t>In reflection of my accomplishments,</w:t>
      </w:r>
      <w:r>
        <w:rPr>
          <w:rFonts w:ascii="Times New Roman" w:hAnsi="Times New Roman" w:cs="Times New Roman"/>
          <w:b/>
          <w:bCs/>
          <w:color w:val="000000" w:themeColor="text1"/>
          <w:sz w:val="24"/>
          <w:szCs w:val="24"/>
        </w:rPr>
        <w:t xml:space="preserve"> l</w:t>
      </w:r>
      <w:r w:rsidRPr="00772E4E">
        <w:rPr>
          <w:rFonts w:ascii="Times New Roman" w:hAnsi="Times New Roman" w:cs="Times New Roman"/>
          <w:b/>
          <w:bCs/>
          <w:color w:val="000000" w:themeColor="text1"/>
          <w:sz w:val="24"/>
          <w:szCs w:val="24"/>
        </w:rPr>
        <w:t>ife-long learning</w:t>
      </w:r>
      <w:r>
        <w:rPr>
          <w:rFonts w:ascii="Times New Roman" w:hAnsi="Times New Roman" w:cs="Times New Roman"/>
          <w:bCs/>
          <w:color w:val="000000" w:themeColor="text1"/>
          <w:sz w:val="24"/>
          <w:szCs w:val="24"/>
        </w:rPr>
        <w:t xml:space="preserve"> has been</w:t>
      </w:r>
      <w:r w:rsidRPr="00772E4E">
        <w:rPr>
          <w:rFonts w:ascii="Times New Roman" w:hAnsi="Times New Roman" w:cs="Times New Roman"/>
          <w:bCs/>
          <w:color w:val="000000" w:themeColor="text1"/>
          <w:sz w:val="24"/>
          <w:szCs w:val="24"/>
        </w:rPr>
        <w:t xml:space="preserve"> a staple of my instructional strategy.  It is extremely valuable for my students to see adults of all ages playing their instruments as a recreational activity.  This shows others take immense value in continuing their music education over the course of a lifetime.  I constantly involve my students in my musical performance career inviting them to jam sessions and band rehearsals so they see firsthand the variety of musical opportunities that are available in their area.  I have invited past professional ensembles to my concerts to perform, and have had professional musicians and veteran music educators assess my individual students and music program to ensure the highest quality of instruction and performance possible.</w:t>
      </w:r>
    </w:p>
    <w:p w:rsidR="0042430F" w:rsidRPr="00772E4E" w:rsidRDefault="00772E4E" w:rsidP="0042430F">
      <w:pPr>
        <w:autoSpaceDE w:val="0"/>
        <w:autoSpaceDN w:val="0"/>
        <w:adjustRightInd w:val="0"/>
        <w:spacing w:after="0" w:line="480" w:lineRule="auto"/>
        <w:ind w:firstLine="720"/>
        <w:rPr>
          <w:rFonts w:ascii="Times New Roman" w:hAnsi="Times New Roman" w:cs="Times New Roman"/>
          <w:sz w:val="24"/>
          <w:szCs w:val="24"/>
        </w:rPr>
      </w:pPr>
      <w:r w:rsidRPr="00772E4E">
        <w:rPr>
          <w:rFonts w:ascii="Times New Roman" w:hAnsi="Times New Roman" w:cs="Times New Roman"/>
          <w:sz w:val="24"/>
          <w:szCs w:val="24"/>
        </w:rPr>
        <w:t xml:space="preserve">In my work outside the classroom, beyond explicit student instruction, my most effective activity was </w:t>
      </w:r>
      <w:r w:rsidRPr="00772E4E">
        <w:rPr>
          <w:rFonts w:ascii="Times New Roman" w:hAnsi="Times New Roman" w:cs="Times New Roman"/>
          <w:b/>
          <w:sz w:val="24"/>
          <w:szCs w:val="24"/>
        </w:rPr>
        <w:t>building relationships and performing in ensembles with other teachers and musicians</w:t>
      </w:r>
      <w:r w:rsidRPr="00772E4E">
        <w:rPr>
          <w:rFonts w:ascii="Times New Roman" w:hAnsi="Times New Roman" w:cs="Times New Roman"/>
          <w:sz w:val="24"/>
          <w:szCs w:val="24"/>
        </w:rPr>
        <w:t>.</w:t>
      </w:r>
      <w:r w:rsidR="00E7463F">
        <w:rPr>
          <w:rFonts w:ascii="Times New Roman" w:hAnsi="Times New Roman" w:cs="Times New Roman"/>
          <w:sz w:val="24"/>
          <w:szCs w:val="24"/>
        </w:rPr>
        <w:t xml:space="preserve">  This was important because</w:t>
      </w:r>
      <w:r>
        <w:rPr>
          <w:rFonts w:ascii="Times New Roman" w:hAnsi="Times New Roman" w:cs="Times New Roman"/>
          <w:sz w:val="24"/>
          <w:szCs w:val="24"/>
        </w:rPr>
        <w:t xml:space="preserve"> when I graduated from college and started teaching, I </w:t>
      </w:r>
      <w:r w:rsidR="00E7463F">
        <w:rPr>
          <w:rFonts w:ascii="Times New Roman" w:hAnsi="Times New Roman" w:cs="Times New Roman"/>
          <w:sz w:val="24"/>
          <w:szCs w:val="24"/>
        </w:rPr>
        <w:t>was able to gain</w:t>
      </w:r>
      <w:r>
        <w:rPr>
          <w:rFonts w:ascii="Times New Roman" w:hAnsi="Times New Roman" w:cs="Times New Roman"/>
          <w:sz w:val="24"/>
          <w:szCs w:val="24"/>
        </w:rPr>
        <w:t xml:space="preserve"> the support and advice I needed to </w:t>
      </w:r>
      <w:r w:rsidR="00EB1B12">
        <w:rPr>
          <w:rFonts w:ascii="Times New Roman" w:hAnsi="Times New Roman" w:cs="Times New Roman"/>
          <w:sz w:val="24"/>
          <w:szCs w:val="24"/>
        </w:rPr>
        <w:t>become a professional teacher.  Graduating from college, student teaching, taking all the tests, and gaining my teaching certificate did not, and I believe could not, fully prepare anyone for the first few years of teaching.  I was first hired approximately 1,500 miles away, in a different state from where I grew up and went to college, away from my family, friends, and colleagues.</w:t>
      </w:r>
      <w:r w:rsidR="00E7463F">
        <w:rPr>
          <w:rFonts w:ascii="Times New Roman" w:hAnsi="Times New Roman" w:cs="Times New Roman"/>
          <w:sz w:val="24"/>
          <w:szCs w:val="24"/>
        </w:rPr>
        <w:t xml:space="preserve">  I was in effect, alone, with no professional support system.  </w:t>
      </w:r>
      <w:r w:rsidR="00EB1B12">
        <w:rPr>
          <w:rFonts w:ascii="Times New Roman" w:hAnsi="Times New Roman" w:cs="Times New Roman"/>
          <w:sz w:val="24"/>
          <w:szCs w:val="24"/>
        </w:rPr>
        <w:t xml:space="preserve">This great distance from my support systems made it crucial to form new networks and supports.  The greatest way I </w:t>
      </w:r>
      <w:r w:rsidR="00EB1B12" w:rsidRPr="00E7463F">
        <w:rPr>
          <w:rFonts w:ascii="Times New Roman" w:hAnsi="Times New Roman" w:cs="Times New Roman"/>
          <w:b/>
          <w:sz w:val="24"/>
          <w:szCs w:val="24"/>
        </w:rPr>
        <w:t xml:space="preserve">improved </w:t>
      </w:r>
      <w:r w:rsidR="00E7463F" w:rsidRPr="00E7463F">
        <w:rPr>
          <w:rFonts w:ascii="Times New Roman" w:hAnsi="Times New Roman" w:cs="Times New Roman"/>
          <w:b/>
          <w:sz w:val="24"/>
          <w:szCs w:val="24"/>
        </w:rPr>
        <w:t>my instruction and thus directly impacted my students’ learning</w:t>
      </w:r>
      <w:r w:rsidR="00EB1B12" w:rsidRPr="00E7463F">
        <w:rPr>
          <w:rFonts w:ascii="Times New Roman" w:hAnsi="Times New Roman" w:cs="Times New Roman"/>
          <w:b/>
          <w:sz w:val="24"/>
          <w:szCs w:val="24"/>
        </w:rPr>
        <w:t xml:space="preserve"> was creating friendly relationships with other veteran band directors</w:t>
      </w:r>
      <w:r w:rsidR="00E7463F">
        <w:rPr>
          <w:rFonts w:ascii="Times New Roman" w:hAnsi="Times New Roman" w:cs="Times New Roman"/>
          <w:sz w:val="24"/>
          <w:szCs w:val="24"/>
        </w:rPr>
        <w:t>.</w:t>
      </w:r>
      <w:r w:rsidR="00EB1B12">
        <w:rPr>
          <w:rFonts w:ascii="Times New Roman" w:hAnsi="Times New Roman" w:cs="Times New Roman"/>
          <w:sz w:val="24"/>
          <w:szCs w:val="24"/>
        </w:rPr>
        <w:t xml:space="preserve"> </w:t>
      </w:r>
      <w:r w:rsidR="00E7463F">
        <w:rPr>
          <w:rFonts w:ascii="Times New Roman" w:hAnsi="Times New Roman" w:cs="Times New Roman"/>
          <w:sz w:val="24"/>
          <w:szCs w:val="24"/>
        </w:rPr>
        <w:t>I discussed with them</w:t>
      </w:r>
      <w:r w:rsidR="00EB1B12">
        <w:rPr>
          <w:rFonts w:ascii="Times New Roman" w:hAnsi="Times New Roman" w:cs="Times New Roman"/>
          <w:sz w:val="24"/>
          <w:szCs w:val="24"/>
        </w:rPr>
        <w:t xml:space="preserve"> day to day issues that helped me improve my instruction </w:t>
      </w:r>
      <w:r w:rsidR="00EB1B12">
        <w:rPr>
          <w:rFonts w:ascii="Times New Roman" w:hAnsi="Times New Roman" w:cs="Times New Roman"/>
          <w:sz w:val="24"/>
          <w:szCs w:val="24"/>
        </w:rPr>
        <w:lastRenderedPageBreak/>
        <w:t>and run my band program.</w:t>
      </w:r>
      <w:r w:rsidR="00E7463F">
        <w:rPr>
          <w:rFonts w:ascii="Times New Roman" w:hAnsi="Times New Roman" w:cs="Times New Roman"/>
          <w:sz w:val="24"/>
          <w:szCs w:val="24"/>
        </w:rPr>
        <w:t xml:space="preserve">  </w:t>
      </w:r>
      <w:r w:rsidR="00E7463F" w:rsidRPr="00E7463F">
        <w:rPr>
          <w:rFonts w:ascii="Times New Roman" w:hAnsi="Times New Roman" w:cs="Times New Roman"/>
          <w:b/>
          <w:sz w:val="24"/>
          <w:szCs w:val="24"/>
        </w:rPr>
        <w:t>Performing with other teachers and musicians</w:t>
      </w:r>
      <w:r w:rsidR="00E7463F">
        <w:rPr>
          <w:rFonts w:ascii="Times New Roman" w:hAnsi="Times New Roman" w:cs="Times New Roman"/>
          <w:sz w:val="24"/>
          <w:szCs w:val="24"/>
        </w:rPr>
        <w:t xml:space="preserve"> helped me gain the skills and knowledge I needed to fill the gaps I might have had on secondary instruments and musical knowledge.  Having venues to practice my art form helped me to maintain the musical skills </w:t>
      </w:r>
      <w:r w:rsidR="0042430F">
        <w:rPr>
          <w:rFonts w:ascii="Times New Roman" w:hAnsi="Times New Roman" w:cs="Times New Roman"/>
          <w:sz w:val="24"/>
          <w:szCs w:val="24"/>
        </w:rPr>
        <w:t xml:space="preserve">and ability level </w:t>
      </w:r>
      <w:r w:rsidR="00E7463F">
        <w:rPr>
          <w:rFonts w:ascii="Times New Roman" w:hAnsi="Times New Roman" w:cs="Times New Roman"/>
          <w:sz w:val="24"/>
          <w:szCs w:val="24"/>
        </w:rPr>
        <w:t xml:space="preserve">I needed to </w:t>
      </w:r>
      <w:r w:rsidR="0042430F">
        <w:rPr>
          <w:rFonts w:ascii="Times New Roman" w:hAnsi="Times New Roman" w:cs="Times New Roman"/>
          <w:sz w:val="24"/>
          <w:szCs w:val="24"/>
        </w:rPr>
        <w:t>teach my students most effectively.  My skills as a musician would have diminished slowly over time if I would not have been performing on a regular basis.</w:t>
      </w:r>
    </w:p>
    <w:p w:rsidR="0042430F" w:rsidRDefault="0042430F" w:rsidP="00772E4E">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Individual practice would not have been enough to continue developing my own musicianship for the benefit of my students.</w:t>
      </w:r>
    </w:p>
    <w:p w:rsidR="006A3B19" w:rsidRPr="00772E4E" w:rsidRDefault="006A3B19" w:rsidP="00772E4E">
      <w:pPr>
        <w:autoSpaceDE w:val="0"/>
        <w:autoSpaceDN w:val="0"/>
        <w:adjustRightInd w:val="0"/>
        <w:spacing w:after="0" w:line="480" w:lineRule="auto"/>
        <w:rPr>
          <w:rFonts w:ascii="Times New Roman" w:hAnsi="Times New Roman" w:cs="Times New Roman"/>
          <w:b/>
          <w:iCs/>
          <w:sz w:val="24"/>
          <w:szCs w:val="24"/>
        </w:rPr>
      </w:pPr>
      <w:r w:rsidRPr="00772E4E">
        <w:rPr>
          <w:rFonts w:ascii="Times New Roman" w:hAnsi="Times New Roman" w:cs="Times New Roman"/>
          <w:b/>
          <w:iCs/>
          <w:sz w:val="24"/>
          <w:szCs w:val="24"/>
        </w:rPr>
        <w:t>Considering the patterns evident in all of your accomplishments taken together, what is</w:t>
      </w:r>
    </w:p>
    <w:p w:rsidR="006A3B19" w:rsidRPr="00772E4E" w:rsidRDefault="006A3B19" w:rsidP="00772E4E">
      <w:pPr>
        <w:spacing w:line="480" w:lineRule="auto"/>
        <w:rPr>
          <w:rFonts w:ascii="Times New Roman" w:hAnsi="Times New Roman" w:cs="Times New Roman"/>
          <w:b/>
          <w:sz w:val="24"/>
          <w:szCs w:val="24"/>
        </w:rPr>
      </w:pPr>
      <w:r w:rsidRPr="00772E4E">
        <w:rPr>
          <w:rFonts w:ascii="Times New Roman" w:hAnsi="Times New Roman" w:cs="Times New Roman"/>
          <w:b/>
          <w:iCs/>
          <w:sz w:val="24"/>
          <w:szCs w:val="24"/>
        </w:rPr>
        <w:t>your plan to further impact student learning in the future?</w:t>
      </w:r>
    </w:p>
    <w:p w:rsidR="006A3B19" w:rsidRPr="00772E4E" w:rsidRDefault="0042430F" w:rsidP="003D6B8F">
      <w:pPr>
        <w:spacing w:line="480" w:lineRule="auto"/>
        <w:ind w:firstLine="720"/>
        <w:rPr>
          <w:rFonts w:ascii="Times New Roman" w:hAnsi="Times New Roman" w:cs="Times New Roman"/>
          <w:b/>
          <w:sz w:val="24"/>
          <w:szCs w:val="24"/>
        </w:rPr>
      </w:pPr>
      <w:r w:rsidRPr="0042430F">
        <w:rPr>
          <w:rFonts w:ascii="Times New Roman" w:hAnsi="Times New Roman" w:cs="Times New Roman"/>
          <w:sz w:val="24"/>
          <w:szCs w:val="24"/>
        </w:rPr>
        <w:t>Considering the patterns evident in all of my above stated accomplishments, my plan to further impact student learning</w:t>
      </w:r>
      <w:r>
        <w:rPr>
          <w:rFonts w:ascii="Times New Roman" w:hAnsi="Times New Roman" w:cs="Times New Roman"/>
          <w:sz w:val="24"/>
          <w:szCs w:val="24"/>
        </w:rPr>
        <w:t xml:space="preserve"> comes in many forms.  First, I plan to </w:t>
      </w:r>
      <w:r w:rsidRPr="003D6B8F">
        <w:rPr>
          <w:rFonts w:ascii="Times New Roman" w:hAnsi="Times New Roman" w:cs="Times New Roman"/>
          <w:b/>
          <w:sz w:val="24"/>
          <w:szCs w:val="24"/>
        </w:rPr>
        <w:t>continue to participate in educational assessment concerts, have a leading role in family and community involvement, and performing in community ensembles</w:t>
      </w:r>
      <w:r>
        <w:rPr>
          <w:rFonts w:ascii="Times New Roman" w:hAnsi="Times New Roman" w:cs="Times New Roman"/>
          <w:sz w:val="24"/>
          <w:szCs w:val="24"/>
        </w:rPr>
        <w:t xml:space="preserve"> for the benefit of my students and instructional practices.  Second, I have recently started my graduate studies in music education and plan to graduate in 2012.  My graduate studies have increasingly encouraged me to </w:t>
      </w:r>
      <w:r w:rsidRPr="003D6B8F">
        <w:rPr>
          <w:rFonts w:ascii="Times New Roman" w:hAnsi="Times New Roman" w:cs="Times New Roman"/>
          <w:b/>
          <w:sz w:val="24"/>
          <w:szCs w:val="24"/>
        </w:rPr>
        <w:t>get involved in education policy, advocacy, and politics</w:t>
      </w:r>
      <w:r>
        <w:rPr>
          <w:rFonts w:ascii="Times New Roman" w:hAnsi="Times New Roman" w:cs="Times New Roman"/>
          <w:sz w:val="24"/>
          <w:szCs w:val="24"/>
        </w:rPr>
        <w:t>, which I plan on increasing my involvement in</w:t>
      </w:r>
      <w:r w:rsidR="003D6B8F">
        <w:rPr>
          <w:rFonts w:ascii="Times New Roman" w:hAnsi="Times New Roman" w:cs="Times New Roman"/>
          <w:sz w:val="24"/>
          <w:szCs w:val="24"/>
        </w:rPr>
        <w:t>,</w:t>
      </w:r>
      <w:r>
        <w:rPr>
          <w:rFonts w:ascii="Times New Roman" w:hAnsi="Times New Roman" w:cs="Times New Roman"/>
          <w:sz w:val="24"/>
          <w:szCs w:val="24"/>
        </w:rPr>
        <w:t xml:space="preserve"> and expanding my knowledge of on a daily basis.</w:t>
      </w:r>
      <w:r w:rsidR="00111C2E">
        <w:rPr>
          <w:rFonts w:ascii="Times New Roman" w:hAnsi="Times New Roman" w:cs="Times New Roman"/>
          <w:sz w:val="24"/>
          <w:szCs w:val="24"/>
        </w:rPr>
        <w:t xml:space="preserve">  Being up to date with the most current </w:t>
      </w:r>
      <w:r w:rsidR="003D6B8F">
        <w:rPr>
          <w:rFonts w:ascii="Times New Roman" w:hAnsi="Times New Roman" w:cs="Times New Roman"/>
          <w:sz w:val="24"/>
          <w:szCs w:val="24"/>
        </w:rPr>
        <w:t>policy</w:t>
      </w:r>
      <w:r w:rsidR="00111C2E">
        <w:rPr>
          <w:rFonts w:ascii="Times New Roman" w:hAnsi="Times New Roman" w:cs="Times New Roman"/>
          <w:sz w:val="24"/>
          <w:szCs w:val="24"/>
        </w:rPr>
        <w:t xml:space="preserve">, data, and educational practices will continue to improve my instruction directly impacting my students’ learning.   Third, I plan to continue to develop my program and </w:t>
      </w:r>
      <w:r w:rsidR="00111C2E" w:rsidRPr="003D6B8F">
        <w:rPr>
          <w:rFonts w:ascii="Times New Roman" w:hAnsi="Times New Roman" w:cs="Times New Roman"/>
          <w:b/>
          <w:sz w:val="24"/>
          <w:szCs w:val="24"/>
        </w:rPr>
        <w:t>mentor others</w:t>
      </w:r>
      <w:r w:rsidR="00111C2E">
        <w:rPr>
          <w:rFonts w:ascii="Times New Roman" w:hAnsi="Times New Roman" w:cs="Times New Roman"/>
          <w:sz w:val="24"/>
          <w:szCs w:val="24"/>
        </w:rPr>
        <w:t xml:space="preserve"> in creating a successful music program in the inner city.  I was hired at my school to revive a decaying music program in an urban environment</w:t>
      </w:r>
      <w:r w:rsidR="003D6B8F">
        <w:rPr>
          <w:rFonts w:ascii="Times New Roman" w:hAnsi="Times New Roman" w:cs="Times New Roman"/>
          <w:sz w:val="24"/>
          <w:szCs w:val="24"/>
        </w:rPr>
        <w:t>,</w:t>
      </w:r>
      <w:r w:rsidR="00111C2E">
        <w:rPr>
          <w:rFonts w:ascii="Times New Roman" w:hAnsi="Times New Roman" w:cs="Times New Roman"/>
          <w:sz w:val="24"/>
          <w:szCs w:val="24"/>
        </w:rPr>
        <w:t xml:space="preserve"> and will be finishing my third year at </w:t>
      </w:r>
      <w:r w:rsidR="003D6B8F">
        <w:rPr>
          <w:rFonts w:ascii="Times New Roman" w:hAnsi="Times New Roman" w:cs="Times New Roman"/>
          <w:sz w:val="24"/>
          <w:szCs w:val="24"/>
        </w:rPr>
        <w:t>my</w:t>
      </w:r>
      <w:r w:rsidR="00111C2E">
        <w:rPr>
          <w:rFonts w:ascii="Times New Roman" w:hAnsi="Times New Roman" w:cs="Times New Roman"/>
          <w:sz w:val="24"/>
          <w:szCs w:val="24"/>
        </w:rPr>
        <w:t xml:space="preserve"> school with impressive results in </w:t>
      </w:r>
      <w:r w:rsidR="00E347B7">
        <w:rPr>
          <w:rFonts w:ascii="Times New Roman" w:hAnsi="Times New Roman" w:cs="Times New Roman"/>
          <w:sz w:val="24"/>
          <w:szCs w:val="24"/>
        </w:rPr>
        <w:t>student</w:t>
      </w:r>
      <w:r w:rsidR="00111C2E">
        <w:rPr>
          <w:rFonts w:ascii="Times New Roman" w:hAnsi="Times New Roman" w:cs="Times New Roman"/>
          <w:sz w:val="24"/>
          <w:szCs w:val="24"/>
        </w:rPr>
        <w:t xml:space="preserve"> </w:t>
      </w:r>
      <w:r w:rsidR="003D6B8F">
        <w:rPr>
          <w:rFonts w:ascii="Times New Roman" w:hAnsi="Times New Roman" w:cs="Times New Roman"/>
          <w:sz w:val="24"/>
          <w:szCs w:val="24"/>
        </w:rPr>
        <w:t xml:space="preserve">musical progression, </w:t>
      </w:r>
      <w:r w:rsidR="00111C2E">
        <w:rPr>
          <w:rFonts w:ascii="Times New Roman" w:hAnsi="Times New Roman" w:cs="Times New Roman"/>
          <w:sz w:val="24"/>
          <w:szCs w:val="24"/>
        </w:rPr>
        <w:t>recruitment</w:t>
      </w:r>
      <w:r w:rsidR="003D6B8F">
        <w:rPr>
          <w:rFonts w:ascii="Times New Roman" w:hAnsi="Times New Roman" w:cs="Times New Roman"/>
          <w:sz w:val="24"/>
          <w:szCs w:val="24"/>
        </w:rPr>
        <w:t>,</w:t>
      </w:r>
      <w:r w:rsidR="00111C2E">
        <w:rPr>
          <w:rFonts w:ascii="Times New Roman" w:hAnsi="Times New Roman" w:cs="Times New Roman"/>
          <w:sz w:val="24"/>
          <w:szCs w:val="24"/>
        </w:rPr>
        <w:t xml:space="preserve"> and retainment.</w:t>
      </w:r>
      <w:r w:rsidR="003D6B8F">
        <w:rPr>
          <w:rFonts w:ascii="Times New Roman" w:hAnsi="Times New Roman" w:cs="Times New Roman"/>
          <w:sz w:val="24"/>
          <w:szCs w:val="24"/>
        </w:rPr>
        <w:t xml:space="preserve">  I plan on continuing that development through bringing in music professionals to increase private </w:t>
      </w:r>
      <w:r w:rsidR="003D6B8F">
        <w:rPr>
          <w:rFonts w:ascii="Times New Roman" w:hAnsi="Times New Roman" w:cs="Times New Roman"/>
          <w:sz w:val="24"/>
          <w:szCs w:val="24"/>
        </w:rPr>
        <w:lastRenderedPageBreak/>
        <w:t>lesson instruction, create a peer mentoring program between high school and middle school band members, and advocating for music and arts programs in my city through community partnerships and outreach.</w:t>
      </w:r>
    </w:p>
    <w:p w:rsidR="006A3B19" w:rsidRPr="00772E4E" w:rsidRDefault="006A3B19" w:rsidP="00772E4E">
      <w:pPr>
        <w:spacing w:line="480" w:lineRule="auto"/>
        <w:rPr>
          <w:rFonts w:ascii="Times New Roman" w:hAnsi="Times New Roman" w:cs="Times New Roman"/>
          <w:b/>
          <w:sz w:val="24"/>
          <w:szCs w:val="24"/>
        </w:rPr>
      </w:pPr>
    </w:p>
    <w:p w:rsidR="006A3B19" w:rsidRPr="00772E4E" w:rsidRDefault="006A3B19" w:rsidP="00772E4E">
      <w:pPr>
        <w:spacing w:line="480" w:lineRule="auto"/>
        <w:rPr>
          <w:rFonts w:ascii="Times New Roman" w:hAnsi="Times New Roman" w:cs="Times New Roman"/>
          <w:b/>
          <w:sz w:val="24"/>
          <w:szCs w:val="24"/>
        </w:rPr>
      </w:pPr>
    </w:p>
    <w:p w:rsidR="006A3B19" w:rsidRPr="00772E4E" w:rsidRDefault="006A3B19" w:rsidP="007E7B48">
      <w:pPr>
        <w:autoSpaceDE w:val="0"/>
        <w:autoSpaceDN w:val="0"/>
        <w:adjustRightInd w:val="0"/>
        <w:spacing w:after="0" w:line="480" w:lineRule="auto"/>
        <w:ind w:firstLine="720"/>
        <w:rPr>
          <w:sz w:val="24"/>
          <w:szCs w:val="24"/>
        </w:rPr>
      </w:pPr>
    </w:p>
    <w:sectPr w:rsidR="006A3B19" w:rsidRPr="00772E4E" w:rsidSect="001C4A7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3B6" w:rsidRDefault="001B43B6" w:rsidP="00A34068">
      <w:pPr>
        <w:spacing w:after="0" w:line="240" w:lineRule="auto"/>
      </w:pPr>
      <w:r>
        <w:separator/>
      </w:r>
    </w:p>
  </w:endnote>
  <w:endnote w:type="continuationSeparator" w:id="0">
    <w:p w:rsidR="001B43B6" w:rsidRDefault="001B43B6" w:rsidP="00A34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9970108"/>
      <w:docPartObj>
        <w:docPartGallery w:val="Page Numbers (Bottom of Page)"/>
        <w:docPartUnique/>
      </w:docPartObj>
    </w:sdtPr>
    <w:sdtContent>
      <w:p w:rsidR="0042430F" w:rsidRDefault="009D0BF1">
        <w:pPr>
          <w:pStyle w:val="Footer"/>
          <w:jc w:val="right"/>
        </w:pPr>
        <w:fldSimple w:instr=" PAGE   \* MERGEFORMAT ">
          <w:r w:rsidR="00E347B7">
            <w:rPr>
              <w:noProof/>
            </w:rPr>
            <w:t>1</w:t>
          </w:r>
        </w:fldSimple>
      </w:p>
    </w:sdtContent>
  </w:sdt>
  <w:p w:rsidR="0042430F" w:rsidRDefault="004243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3B6" w:rsidRDefault="001B43B6" w:rsidP="00A34068">
      <w:pPr>
        <w:spacing w:after="0" w:line="240" w:lineRule="auto"/>
      </w:pPr>
      <w:r>
        <w:separator/>
      </w:r>
    </w:p>
  </w:footnote>
  <w:footnote w:type="continuationSeparator" w:id="0">
    <w:p w:rsidR="001B43B6" w:rsidRDefault="001B43B6" w:rsidP="00A340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30F" w:rsidRDefault="0042430F">
    <w:pPr>
      <w:pStyle w:val="Header"/>
    </w:pPr>
    <w:r>
      <w:t>Entry 4</w:t>
    </w:r>
    <w:r>
      <w:ptab w:relativeTo="margin" w:alignment="center" w:leader="none"/>
    </w:r>
    <w:r>
      <w:tab/>
      <w:t>Candidate ID#: 02718606</w:t>
    </w: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F29A2"/>
    <w:multiLevelType w:val="hybridMultilevel"/>
    <w:tmpl w:val="BAAE3EE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623253EF"/>
    <w:multiLevelType w:val="hybridMultilevel"/>
    <w:tmpl w:val="B038D0C2"/>
    <w:lvl w:ilvl="0" w:tplc="FFFFFFFF">
      <w:start w:val="2738"/>
      <w:numFmt w:val="bullet"/>
      <w:lvlText w:val=""/>
      <w:lvlJc w:val="left"/>
      <w:pPr>
        <w:tabs>
          <w:tab w:val="num" w:pos="1440"/>
        </w:tabs>
        <w:ind w:left="1440" w:hanging="360"/>
      </w:pPr>
      <w:rPr>
        <w:rFonts w:ascii="Symbol" w:eastAsia="Times New Roman" w:hAnsi="Symbol" w:hint="default"/>
      </w:rPr>
    </w:lvl>
    <w:lvl w:ilvl="1" w:tplc="04090001">
      <w:start w:val="1"/>
      <w:numFmt w:val="bullet"/>
      <w:lvlText w:val=""/>
      <w:lvlJc w:val="left"/>
      <w:pPr>
        <w:tabs>
          <w:tab w:val="num" w:pos="2160"/>
        </w:tabs>
        <w:ind w:left="2160" w:hanging="360"/>
      </w:pPr>
      <w:rPr>
        <w:rFonts w:ascii="Symbol" w:hAnsi="Symbol"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65081FC8"/>
    <w:multiLevelType w:val="hybridMultilevel"/>
    <w:tmpl w:val="F62A3A7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6250A"/>
    <w:rsid w:val="00020B57"/>
    <w:rsid w:val="000265A5"/>
    <w:rsid w:val="0002731C"/>
    <w:rsid w:val="0002787C"/>
    <w:rsid w:val="00050A23"/>
    <w:rsid w:val="00066743"/>
    <w:rsid w:val="000B66B2"/>
    <w:rsid w:val="0010477D"/>
    <w:rsid w:val="00111C2E"/>
    <w:rsid w:val="001923CE"/>
    <w:rsid w:val="001A4EEF"/>
    <w:rsid w:val="001B43B6"/>
    <w:rsid w:val="001C4A7D"/>
    <w:rsid w:val="001C73E4"/>
    <w:rsid w:val="001D5B56"/>
    <w:rsid w:val="001F1162"/>
    <w:rsid w:val="00205EC8"/>
    <w:rsid w:val="00283274"/>
    <w:rsid w:val="002944E8"/>
    <w:rsid w:val="002B3F3E"/>
    <w:rsid w:val="00336DBD"/>
    <w:rsid w:val="0034136D"/>
    <w:rsid w:val="003477D3"/>
    <w:rsid w:val="00370F6A"/>
    <w:rsid w:val="003C5B92"/>
    <w:rsid w:val="003D6B8F"/>
    <w:rsid w:val="003F45D5"/>
    <w:rsid w:val="003F4B25"/>
    <w:rsid w:val="00414FCB"/>
    <w:rsid w:val="0042430F"/>
    <w:rsid w:val="00450658"/>
    <w:rsid w:val="0046250A"/>
    <w:rsid w:val="005B7084"/>
    <w:rsid w:val="005C44D5"/>
    <w:rsid w:val="005F67AD"/>
    <w:rsid w:val="00615A66"/>
    <w:rsid w:val="006871F0"/>
    <w:rsid w:val="00697E0F"/>
    <w:rsid w:val="006A3B19"/>
    <w:rsid w:val="006B077C"/>
    <w:rsid w:val="00722BEB"/>
    <w:rsid w:val="007560D4"/>
    <w:rsid w:val="00772E4E"/>
    <w:rsid w:val="007863CF"/>
    <w:rsid w:val="007E7B48"/>
    <w:rsid w:val="007F0E7F"/>
    <w:rsid w:val="007F5917"/>
    <w:rsid w:val="00801250"/>
    <w:rsid w:val="008266ED"/>
    <w:rsid w:val="00833691"/>
    <w:rsid w:val="009511E7"/>
    <w:rsid w:val="009A6711"/>
    <w:rsid w:val="009C23B5"/>
    <w:rsid w:val="009D0BF1"/>
    <w:rsid w:val="009D7D22"/>
    <w:rsid w:val="009F25FF"/>
    <w:rsid w:val="00A235EE"/>
    <w:rsid w:val="00A34068"/>
    <w:rsid w:val="00A714AF"/>
    <w:rsid w:val="00A74B65"/>
    <w:rsid w:val="00AD14EE"/>
    <w:rsid w:val="00AE26F3"/>
    <w:rsid w:val="00B40490"/>
    <w:rsid w:val="00B424DE"/>
    <w:rsid w:val="00B95EB1"/>
    <w:rsid w:val="00BA1551"/>
    <w:rsid w:val="00BC387B"/>
    <w:rsid w:val="00BE1A3B"/>
    <w:rsid w:val="00C52500"/>
    <w:rsid w:val="00C65B69"/>
    <w:rsid w:val="00C9644C"/>
    <w:rsid w:val="00CB443E"/>
    <w:rsid w:val="00CC41E2"/>
    <w:rsid w:val="00CD1DDC"/>
    <w:rsid w:val="00D256AF"/>
    <w:rsid w:val="00D349B8"/>
    <w:rsid w:val="00DE4D42"/>
    <w:rsid w:val="00E17F0B"/>
    <w:rsid w:val="00E347B7"/>
    <w:rsid w:val="00E35841"/>
    <w:rsid w:val="00E7463F"/>
    <w:rsid w:val="00E83603"/>
    <w:rsid w:val="00EA67EB"/>
    <w:rsid w:val="00EB1B12"/>
    <w:rsid w:val="00EB505A"/>
    <w:rsid w:val="00ED5227"/>
    <w:rsid w:val="00EF57F5"/>
    <w:rsid w:val="00F03BA5"/>
    <w:rsid w:val="00F16164"/>
    <w:rsid w:val="00F25715"/>
    <w:rsid w:val="00F31689"/>
    <w:rsid w:val="00F97031"/>
    <w:rsid w:val="00FA0F76"/>
    <w:rsid w:val="00FA613F"/>
    <w:rsid w:val="00FB5CAF"/>
    <w:rsid w:val="00FC5C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5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250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340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068"/>
  </w:style>
  <w:style w:type="paragraph" w:styleId="Footer">
    <w:name w:val="footer"/>
    <w:basedOn w:val="Normal"/>
    <w:link w:val="FooterChar"/>
    <w:uiPriority w:val="99"/>
    <w:unhideWhenUsed/>
    <w:rsid w:val="00A340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068"/>
  </w:style>
  <w:style w:type="paragraph" w:styleId="BalloonText">
    <w:name w:val="Balloon Text"/>
    <w:basedOn w:val="Normal"/>
    <w:link w:val="BalloonTextChar"/>
    <w:uiPriority w:val="99"/>
    <w:semiHidden/>
    <w:unhideWhenUsed/>
    <w:rsid w:val="00A340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0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F265E-E292-463B-9985-B54A4DDF4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14</Pages>
  <Words>3555</Words>
  <Characters>20267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13</cp:revision>
  <dcterms:created xsi:type="dcterms:W3CDTF">2011-02-28T03:07:00Z</dcterms:created>
  <dcterms:modified xsi:type="dcterms:W3CDTF">2011-02-28T05:18:00Z</dcterms:modified>
</cp:coreProperties>
</file>